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796C9" w14:textId="33026A4B" w:rsidR="00F20CE3" w:rsidRPr="00F20CE3" w:rsidRDefault="00F20CE3" w:rsidP="00F20CE3">
      <w:pPr>
        <w:pStyle w:val="2"/>
        <w:shd w:val="clear" w:color="auto" w:fill="FFFFFF"/>
        <w:spacing w:before="0"/>
        <w:jc w:val="both"/>
        <w:textAlignment w:val="baseline"/>
        <w:rPr>
          <w:rFonts w:ascii="Times New Roman" w:hAnsi="Times New Roman" w:cs="Times New Roman"/>
          <w:color w:val="auto"/>
          <w:sz w:val="28"/>
          <w:szCs w:val="28"/>
        </w:rPr>
      </w:pPr>
      <w:r w:rsidRPr="00F20CE3">
        <w:rPr>
          <w:rFonts w:ascii="Times New Roman" w:hAnsi="Times New Roman" w:cs="Times New Roman"/>
          <w:noProof/>
          <w:color w:val="auto"/>
        </w:rPr>
        <mc:AlternateContent>
          <mc:Choice Requires="wps">
            <w:drawing>
              <wp:anchor distT="0" distB="0" distL="114300" distR="114300" simplePos="0" relativeHeight="251660288" behindDoc="0" locked="0" layoutInCell="1" allowOverlap="1" wp14:anchorId="3A561D31" wp14:editId="06FFB789">
                <wp:simplePos x="0" y="0"/>
                <wp:positionH relativeFrom="page">
                  <wp:posOffset>40005</wp:posOffset>
                </wp:positionH>
                <wp:positionV relativeFrom="page">
                  <wp:posOffset>1685925</wp:posOffset>
                </wp:positionV>
                <wp:extent cx="7513320" cy="1610360"/>
                <wp:effectExtent l="0" t="0" r="0" b="8890"/>
                <wp:wrapTopAndBottom/>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3320" cy="161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AB58C" w14:textId="77777777" w:rsidR="00F20CE3" w:rsidRDefault="00F20CE3" w:rsidP="00F20CE3">
                            <w:pPr>
                              <w:jc w:val="center"/>
                              <w:rPr>
                                <w:spacing w:val="28"/>
                                <w:sz w:val="32"/>
                                <w:szCs w:val="32"/>
                              </w:rPr>
                            </w:pPr>
                            <w:proofErr w:type="gramStart"/>
                            <w:r w:rsidRPr="001B3718">
                              <w:rPr>
                                <w:spacing w:val="28"/>
                                <w:sz w:val="32"/>
                                <w:szCs w:val="32"/>
                              </w:rPr>
                              <w:t>ГУБЕРНАТОР</w:t>
                            </w:r>
                            <w:r>
                              <w:rPr>
                                <w:spacing w:val="28"/>
                                <w:sz w:val="32"/>
                                <w:szCs w:val="32"/>
                              </w:rPr>
                              <w:t xml:space="preserve"> </w:t>
                            </w:r>
                            <w:r w:rsidRPr="001B3718">
                              <w:rPr>
                                <w:spacing w:val="28"/>
                                <w:sz w:val="32"/>
                                <w:szCs w:val="32"/>
                              </w:rPr>
                              <w:t xml:space="preserve"> ЕВРЕЙСКОЙ</w:t>
                            </w:r>
                            <w:proofErr w:type="gramEnd"/>
                            <w:r>
                              <w:rPr>
                                <w:spacing w:val="28"/>
                                <w:sz w:val="32"/>
                                <w:szCs w:val="32"/>
                              </w:rPr>
                              <w:t xml:space="preserve"> </w:t>
                            </w:r>
                            <w:r w:rsidRPr="001B3718">
                              <w:rPr>
                                <w:spacing w:val="28"/>
                                <w:sz w:val="32"/>
                                <w:szCs w:val="32"/>
                              </w:rPr>
                              <w:t xml:space="preserve"> АВТОНОМНОЙ ОБЛАСТИ</w:t>
                            </w:r>
                          </w:p>
                          <w:p w14:paraId="7403800B" w14:textId="77777777" w:rsidR="00F20CE3" w:rsidRPr="001B3718" w:rsidRDefault="00F20CE3" w:rsidP="00F20CE3">
                            <w:pPr>
                              <w:jc w:val="center"/>
                              <w:rPr>
                                <w:spacing w:val="28"/>
                              </w:rPr>
                            </w:pPr>
                          </w:p>
                          <w:p w14:paraId="45540B13" w14:textId="77777777" w:rsidR="00F20CE3" w:rsidRPr="00E63C35" w:rsidRDefault="00F20CE3" w:rsidP="00F20CE3">
                            <w:pPr>
                              <w:jc w:val="center"/>
                              <w:rPr>
                                <w:b/>
                                <w:spacing w:val="40"/>
                                <w:sz w:val="36"/>
                                <w:szCs w:val="36"/>
                              </w:rPr>
                            </w:pPr>
                            <w:r w:rsidRPr="00E63C35">
                              <w:rPr>
                                <w:b/>
                                <w:spacing w:val="40"/>
                                <w:sz w:val="36"/>
                                <w:szCs w:val="36"/>
                              </w:rPr>
                              <w:t>РАСПОРЯЖЕНИЕ</w:t>
                            </w:r>
                          </w:p>
                          <w:p w14:paraId="4439B317" w14:textId="77777777" w:rsidR="00F20CE3" w:rsidRDefault="00F20CE3" w:rsidP="00F20CE3">
                            <w:pPr>
                              <w:rPr>
                                <w:b/>
                                <w:sz w:val="36"/>
                                <w:szCs w:val="36"/>
                              </w:rPr>
                            </w:pPr>
                          </w:p>
                          <w:p w14:paraId="7498555D" w14:textId="77777777" w:rsidR="00F20CE3" w:rsidRDefault="00F20CE3" w:rsidP="00F20CE3">
                            <w:pPr>
                              <w:tabs>
                                <w:tab w:val="left" w:pos="13467"/>
                              </w:tabs>
                              <w:spacing w:before="20"/>
                              <w:rPr>
                                <w:sz w:val="20"/>
                                <w:szCs w:val="20"/>
                              </w:rPr>
                            </w:pPr>
                            <w:r>
                              <w:rPr>
                                <w:b/>
                                <w:sz w:val="36"/>
                                <w:szCs w:val="36"/>
                              </w:rPr>
                              <w:t xml:space="preserve">         </w:t>
                            </w:r>
                            <w:r w:rsidRPr="001B3718">
                              <w:rPr>
                                <w:sz w:val="20"/>
                                <w:szCs w:val="20"/>
                              </w:rPr>
                              <w:t>____________</w:t>
                            </w:r>
                            <w:r>
                              <w:rPr>
                                <w:sz w:val="20"/>
                                <w:szCs w:val="20"/>
                              </w:rPr>
                              <w:t xml:space="preserve">_________                                      </w:t>
                            </w:r>
                            <w:r w:rsidRPr="001B3718">
                              <w:rPr>
                                <w:sz w:val="20"/>
                                <w:szCs w:val="20"/>
                              </w:rPr>
                              <w:t xml:space="preserve">                                        </w:t>
                            </w:r>
                            <w:r>
                              <w:rPr>
                                <w:sz w:val="20"/>
                                <w:szCs w:val="20"/>
                              </w:rPr>
                              <w:t xml:space="preserve">   </w:t>
                            </w:r>
                            <w:r w:rsidRPr="001B3718">
                              <w:rPr>
                                <w:sz w:val="20"/>
                                <w:szCs w:val="20"/>
                              </w:rPr>
                              <w:t xml:space="preserve">  </w:t>
                            </w:r>
                            <w:r>
                              <w:rPr>
                                <w:sz w:val="20"/>
                                <w:szCs w:val="20"/>
                              </w:rPr>
                              <w:t xml:space="preserve"> </w:t>
                            </w:r>
                            <w:r w:rsidRPr="001B3718">
                              <w:rPr>
                                <w:sz w:val="20"/>
                                <w:szCs w:val="20"/>
                              </w:rPr>
                              <w:t xml:space="preserve"> </w:t>
                            </w:r>
                            <w:r>
                              <w:rPr>
                                <w:sz w:val="20"/>
                                <w:szCs w:val="20"/>
                              </w:rPr>
                              <w:t xml:space="preserve">        </w:t>
                            </w:r>
                            <w:r w:rsidRPr="001B3718">
                              <w:rPr>
                                <w:sz w:val="20"/>
                                <w:szCs w:val="20"/>
                              </w:rPr>
                              <w:t xml:space="preserve"> № _____</w:t>
                            </w:r>
                            <w:r>
                              <w:rPr>
                                <w:sz w:val="20"/>
                                <w:szCs w:val="20"/>
                              </w:rPr>
                              <w:t>__</w:t>
                            </w:r>
                            <w:r w:rsidRPr="001B3718">
                              <w:rPr>
                                <w:sz w:val="20"/>
                                <w:szCs w:val="20"/>
                              </w:rPr>
                              <w:t>__</w:t>
                            </w:r>
                          </w:p>
                          <w:p w14:paraId="130FD317" w14:textId="77777777" w:rsidR="00F20CE3" w:rsidRDefault="00F20CE3" w:rsidP="00F20CE3">
                            <w:pPr>
                              <w:spacing w:before="200"/>
                              <w:jc w:val="center"/>
                              <w:rPr>
                                <w:sz w:val="20"/>
                                <w:szCs w:val="20"/>
                              </w:rPr>
                            </w:pPr>
                            <w:r>
                              <w:rPr>
                                <w:sz w:val="20"/>
                                <w:szCs w:val="20"/>
                              </w:rPr>
                              <w:t>г. Биробиджан</w:t>
                            </w:r>
                          </w:p>
                          <w:p w14:paraId="6121C809" w14:textId="77777777" w:rsidR="00F20CE3" w:rsidRPr="000205A9" w:rsidRDefault="00F20CE3" w:rsidP="00F20CE3">
                            <w:pPr>
                              <w:rPr>
                                <w:sz w:val="32"/>
                                <w:szCs w:val="32"/>
                              </w:rPr>
                            </w:pPr>
                            <w:r w:rsidRPr="000205A9">
                              <w:rPr>
                                <w:sz w:val="32"/>
                                <w:szCs w:val="32"/>
                              </w:rPr>
                              <w:t xml:space="preserve">⌐      </w:t>
                            </w:r>
                            <w:r>
                              <w:rPr>
                                <w:sz w:val="32"/>
                                <w:szCs w:val="32"/>
                              </w:rPr>
                              <w:t xml:space="preserve"> </w:t>
                            </w:r>
                            <w:r w:rsidRPr="000205A9">
                              <w:rPr>
                                <w:sz w:val="32"/>
                                <w:szCs w:val="32"/>
                              </w:rPr>
                              <w:t xml:space="preserve">                           </w:t>
                            </w:r>
                            <w:r>
                              <w:rPr>
                                <w:sz w:val="32"/>
                                <w:szCs w:val="32"/>
                              </w:rPr>
                              <w:t xml:space="preserve">  </w:t>
                            </w:r>
                            <w:r w:rsidRPr="000205A9">
                              <w:rPr>
                                <w:sz w:val="32"/>
                                <w:szCs w:val="32"/>
                              </w:rPr>
                              <w:t xml:space="preserve">     ¬</w:t>
                            </w:r>
                          </w:p>
                          <w:p w14:paraId="6803E153" w14:textId="77777777" w:rsidR="00F20CE3" w:rsidRDefault="00F20CE3" w:rsidP="00F20CE3"/>
                        </w:txbxContent>
                      </wps:txbx>
                      <wps:bodyPr rot="0" vert="horz" wrap="square" lIns="1080000" tIns="45720" rIns="36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561D31" id="_x0000_t202" coordsize="21600,21600" o:spt="202" path="m,l,21600r21600,l21600,xe">
                <v:stroke joinstyle="miter"/>
                <v:path gradientshapeok="t" o:connecttype="rect"/>
              </v:shapetype>
              <v:shape id="Надпись 3" o:spid="_x0000_s1026" type="#_x0000_t202" style="position:absolute;left:0;text-align:left;margin-left:3.15pt;margin-top:132.75pt;width:591.6pt;height:126.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" stroked="f">
                <v:textbox inset="30mm,,10mm">
                  <w:txbxContent>
                    <w:p w14:paraId="14AAB58C" w14:textId="77777777" w:rsidR="00F20CE3" w:rsidRDefault="00F20CE3" w:rsidP="00F20CE3">
                      <w:pPr>
                        <w:jc w:val="center"/>
                        <w:rPr>
                          <w:spacing w:val="28"/>
                          <w:sz w:val="32"/>
                          <w:szCs w:val="32"/>
                        </w:rPr>
                      </w:pPr>
                      <w:r w:rsidRPr="001B3718">
                        <w:rPr>
                          <w:spacing w:val="28"/>
                          <w:sz w:val="32"/>
                          <w:szCs w:val="32"/>
                        </w:rPr>
                        <w:t>ГУБЕРНАТОР</w:t>
                      </w:r>
                      <w:r>
                        <w:rPr>
                          <w:spacing w:val="28"/>
                          <w:sz w:val="32"/>
                          <w:szCs w:val="32"/>
                        </w:rPr>
                        <w:t xml:space="preserve"> </w:t>
                      </w:r>
                      <w:r w:rsidRPr="001B3718">
                        <w:rPr>
                          <w:spacing w:val="28"/>
                          <w:sz w:val="32"/>
                          <w:szCs w:val="32"/>
                        </w:rPr>
                        <w:t xml:space="preserve"> ЕВРЕЙСКОЙ</w:t>
                      </w:r>
                      <w:r>
                        <w:rPr>
                          <w:spacing w:val="28"/>
                          <w:sz w:val="32"/>
                          <w:szCs w:val="32"/>
                        </w:rPr>
                        <w:t xml:space="preserve"> </w:t>
                      </w:r>
                      <w:r w:rsidRPr="001B3718">
                        <w:rPr>
                          <w:spacing w:val="28"/>
                          <w:sz w:val="32"/>
                          <w:szCs w:val="32"/>
                        </w:rPr>
                        <w:t xml:space="preserve"> АВТОНОМНОЙ ОБЛАСТИ</w:t>
                      </w:r>
                    </w:p>
                    <w:p w14:paraId="7403800B" w14:textId="77777777" w:rsidR="00F20CE3" w:rsidRPr="001B3718" w:rsidRDefault="00F20CE3" w:rsidP="00F20CE3">
                      <w:pPr>
                        <w:jc w:val="center"/>
                        <w:rPr>
                          <w:spacing w:val="28"/>
                        </w:rPr>
                      </w:pPr>
                    </w:p>
                    <w:p w14:paraId="45540B13" w14:textId="77777777" w:rsidR="00F20CE3" w:rsidRPr="00E63C35" w:rsidRDefault="00F20CE3" w:rsidP="00F20CE3">
                      <w:pPr>
                        <w:jc w:val="center"/>
                        <w:rPr>
                          <w:b/>
                          <w:spacing w:val="40"/>
                          <w:sz w:val="36"/>
                          <w:szCs w:val="36"/>
                        </w:rPr>
                      </w:pPr>
                      <w:r w:rsidRPr="00E63C35">
                        <w:rPr>
                          <w:b/>
                          <w:spacing w:val="40"/>
                          <w:sz w:val="36"/>
                          <w:szCs w:val="36"/>
                        </w:rPr>
                        <w:t>РАСПОРЯЖЕНИЕ</w:t>
                      </w:r>
                    </w:p>
                    <w:p w14:paraId="4439B317" w14:textId="77777777" w:rsidR="00F20CE3" w:rsidRDefault="00F20CE3" w:rsidP="00F20CE3">
                      <w:pPr>
                        <w:rPr>
                          <w:b/>
                          <w:sz w:val="36"/>
                          <w:szCs w:val="36"/>
                        </w:rPr>
                      </w:pPr>
                    </w:p>
                    <w:p w14:paraId="7498555D" w14:textId="77777777" w:rsidR="00F20CE3" w:rsidRDefault="00F20CE3" w:rsidP="00F20CE3">
                      <w:pPr>
                        <w:tabs>
                          <w:tab w:val="left" w:pos="13467"/>
                        </w:tabs>
                        <w:spacing w:before="20"/>
                        <w:rPr>
                          <w:sz w:val="20"/>
                          <w:szCs w:val="20"/>
                        </w:rPr>
                      </w:pPr>
                      <w:r>
                        <w:rPr>
                          <w:b/>
                          <w:sz w:val="36"/>
                          <w:szCs w:val="36"/>
                        </w:rPr>
                        <w:t xml:space="preserve">         </w:t>
                      </w:r>
                      <w:r w:rsidRPr="001B3718">
                        <w:rPr>
                          <w:sz w:val="20"/>
                          <w:szCs w:val="20"/>
                        </w:rPr>
                        <w:t>____________</w:t>
                      </w:r>
                      <w:r>
                        <w:rPr>
                          <w:sz w:val="20"/>
                          <w:szCs w:val="20"/>
                        </w:rPr>
                        <w:t xml:space="preserve">_________                                      </w:t>
                      </w:r>
                      <w:r w:rsidRPr="001B3718">
                        <w:rPr>
                          <w:sz w:val="20"/>
                          <w:szCs w:val="20"/>
                        </w:rPr>
                        <w:t xml:space="preserve">                                        </w:t>
                      </w:r>
                      <w:r>
                        <w:rPr>
                          <w:sz w:val="20"/>
                          <w:szCs w:val="20"/>
                        </w:rPr>
                        <w:t xml:space="preserve">   </w:t>
                      </w:r>
                      <w:r w:rsidRPr="001B3718">
                        <w:rPr>
                          <w:sz w:val="20"/>
                          <w:szCs w:val="20"/>
                        </w:rPr>
                        <w:t xml:space="preserve">  </w:t>
                      </w:r>
                      <w:r>
                        <w:rPr>
                          <w:sz w:val="20"/>
                          <w:szCs w:val="20"/>
                        </w:rPr>
                        <w:t xml:space="preserve"> </w:t>
                      </w:r>
                      <w:r w:rsidRPr="001B3718">
                        <w:rPr>
                          <w:sz w:val="20"/>
                          <w:szCs w:val="20"/>
                        </w:rPr>
                        <w:t xml:space="preserve"> </w:t>
                      </w:r>
                      <w:r>
                        <w:rPr>
                          <w:sz w:val="20"/>
                          <w:szCs w:val="20"/>
                        </w:rPr>
                        <w:t xml:space="preserve">        </w:t>
                      </w:r>
                      <w:r w:rsidRPr="001B3718">
                        <w:rPr>
                          <w:sz w:val="20"/>
                          <w:szCs w:val="20"/>
                        </w:rPr>
                        <w:t xml:space="preserve"> № _____</w:t>
                      </w:r>
                      <w:r>
                        <w:rPr>
                          <w:sz w:val="20"/>
                          <w:szCs w:val="20"/>
                        </w:rPr>
                        <w:t>__</w:t>
                      </w:r>
                      <w:r w:rsidRPr="001B3718">
                        <w:rPr>
                          <w:sz w:val="20"/>
                          <w:szCs w:val="20"/>
                        </w:rPr>
                        <w:t>__</w:t>
                      </w:r>
                    </w:p>
                    <w:p w14:paraId="130FD317" w14:textId="77777777" w:rsidR="00F20CE3" w:rsidRDefault="00F20CE3" w:rsidP="00F20CE3">
                      <w:pPr>
                        <w:spacing w:before="200"/>
                        <w:jc w:val="center"/>
                        <w:rPr>
                          <w:sz w:val="20"/>
                          <w:szCs w:val="20"/>
                        </w:rPr>
                      </w:pPr>
                      <w:r>
                        <w:rPr>
                          <w:sz w:val="20"/>
                          <w:szCs w:val="20"/>
                        </w:rPr>
                        <w:t>г. Биробиджан</w:t>
                      </w:r>
                    </w:p>
                    <w:p w14:paraId="6121C809" w14:textId="77777777" w:rsidR="00F20CE3" w:rsidRPr="000205A9" w:rsidRDefault="00F20CE3" w:rsidP="00F20CE3">
                      <w:pPr>
                        <w:rPr>
                          <w:sz w:val="32"/>
                          <w:szCs w:val="32"/>
                        </w:rPr>
                      </w:pPr>
                      <w:r w:rsidRPr="000205A9">
                        <w:rPr>
                          <w:sz w:val="32"/>
                          <w:szCs w:val="32"/>
                        </w:rPr>
                        <w:t xml:space="preserve">⌐      </w:t>
                      </w:r>
                      <w:r>
                        <w:rPr>
                          <w:sz w:val="32"/>
                          <w:szCs w:val="32"/>
                        </w:rPr>
                        <w:t xml:space="preserve"> </w:t>
                      </w:r>
                      <w:r w:rsidRPr="000205A9">
                        <w:rPr>
                          <w:sz w:val="32"/>
                          <w:szCs w:val="32"/>
                        </w:rPr>
                        <w:t xml:space="preserve">                           </w:t>
                      </w:r>
                      <w:r>
                        <w:rPr>
                          <w:sz w:val="32"/>
                          <w:szCs w:val="32"/>
                        </w:rPr>
                        <w:t xml:space="preserve">  </w:t>
                      </w:r>
                      <w:r w:rsidRPr="000205A9">
                        <w:rPr>
                          <w:sz w:val="32"/>
                          <w:szCs w:val="32"/>
                        </w:rPr>
                        <w:t xml:space="preserve">     ¬</w:t>
                      </w:r>
                    </w:p>
                    <w:p w14:paraId="6803E153" w14:textId="77777777" w:rsidR="00F20CE3" w:rsidRDefault="00F20CE3" w:rsidP="00F20CE3"/>
                  </w:txbxContent>
                </v:textbox>
                <w10:wrap type="topAndBottom" anchorx="page" anchory="page"/>
              </v:shape>
            </w:pict>
          </mc:Fallback>
        </mc:AlternateContent>
      </w:r>
      <w:r w:rsidRPr="00F20CE3">
        <w:rPr>
          <w:rFonts w:ascii="Times New Roman" w:hAnsi="Times New Roman" w:cs="Times New Roman"/>
          <w:noProof/>
          <w:color w:val="auto"/>
          <w:sz w:val="28"/>
          <w:szCs w:val="28"/>
        </w:rPr>
        <w:drawing>
          <wp:anchor distT="0" distB="0" distL="114300" distR="114300" simplePos="0" relativeHeight="251659264" behindDoc="0" locked="0" layoutInCell="1" allowOverlap="1" wp14:anchorId="3213BD68" wp14:editId="0252800B">
            <wp:simplePos x="0" y="0"/>
            <wp:positionH relativeFrom="page">
              <wp:posOffset>3667125</wp:posOffset>
            </wp:positionH>
            <wp:positionV relativeFrom="page">
              <wp:posOffset>723900</wp:posOffset>
            </wp:positionV>
            <wp:extent cx="720090" cy="842645"/>
            <wp:effectExtent l="0" t="0" r="381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0CE3">
        <w:rPr>
          <w:rFonts w:ascii="Times New Roman" w:hAnsi="Times New Roman" w:cs="Times New Roman"/>
          <w:color w:val="auto"/>
          <w:sz w:val="28"/>
          <w:szCs w:val="28"/>
        </w:rPr>
        <w:t>Об утверждении Плана мероприятий по реализации в 20</w:t>
      </w:r>
      <w:r w:rsidR="00152F55">
        <w:rPr>
          <w:rFonts w:ascii="Times New Roman" w:hAnsi="Times New Roman" w:cs="Times New Roman"/>
          <w:color w:val="auto"/>
          <w:sz w:val="28"/>
          <w:szCs w:val="28"/>
        </w:rPr>
        <w:t>22</w:t>
      </w:r>
      <w:r w:rsidRPr="00F20CE3">
        <w:rPr>
          <w:rFonts w:ascii="Times New Roman" w:hAnsi="Times New Roman" w:cs="Times New Roman"/>
          <w:color w:val="auto"/>
          <w:sz w:val="28"/>
          <w:szCs w:val="28"/>
        </w:rPr>
        <w:t xml:space="preserve"> – 202</w:t>
      </w:r>
      <w:r w:rsidR="00152F55">
        <w:rPr>
          <w:rFonts w:ascii="Times New Roman" w:hAnsi="Times New Roman" w:cs="Times New Roman"/>
          <w:color w:val="auto"/>
          <w:sz w:val="28"/>
          <w:szCs w:val="28"/>
        </w:rPr>
        <w:t>5</w:t>
      </w:r>
      <w:r w:rsidRPr="00F20CE3">
        <w:rPr>
          <w:rFonts w:ascii="Times New Roman" w:hAnsi="Times New Roman" w:cs="Times New Roman"/>
          <w:color w:val="auto"/>
          <w:sz w:val="28"/>
          <w:szCs w:val="28"/>
        </w:rPr>
        <w:t xml:space="preserve"> годах Стратегии государственной национальной политики Российской Федерации на период до 2025 года на территории Еврейской автономной области</w:t>
      </w:r>
    </w:p>
    <w:p w14:paraId="5B4063FA" w14:textId="207A5774" w:rsidR="00F20CE3" w:rsidRDefault="00F20CE3" w:rsidP="00F20CE3">
      <w:pPr>
        <w:rPr>
          <w:sz w:val="28"/>
          <w:szCs w:val="28"/>
        </w:rPr>
      </w:pPr>
    </w:p>
    <w:p w14:paraId="1079BB41" w14:textId="77777777" w:rsidR="00F20CE3" w:rsidRDefault="00F20CE3" w:rsidP="00F20CE3">
      <w:pPr>
        <w:rPr>
          <w:sz w:val="28"/>
          <w:szCs w:val="28"/>
        </w:rPr>
      </w:pPr>
    </w:p>
    <w:p w14:paraId="55DB3764" w14:textId="3B5DFA87" w:rsidR="00F20CE3" w:rsidRDefault="00F20CE3" w:rsidP="00F20CE3">
      <w:pPr>
        <w:tabs>
          <w:tab w:val="left" w:pos="851"/>
        </w:tabs>
        <w:ind w:firstLine="709"/>
        <w:jc w:val="both"/>
        <w:rPr>
          <w:sz w:val="28"/>
          <w:szCs w:val="28"/>
        </w:rPr>
      </w:pPr>
      <w:r w:rsidRPr="00F20CE3">
        <w:rPr>
          <w:sz w:val="28"/>
          <w:szCs w:val="28"/>
        </w:rPr>
        <w:t xml:space="preserve">В целях реализации Стратегии государственной национальной политики Российской Федерации на период до 2025 года, утвержденной Указом Президента Российской Федерации от 19.12.2012 </w:t>
      </w:r>
      <w:r>
        <w:rPr>
          <w:sz w:val="28"/>
          <w:szCs w:val="28"/>
        </w:rPr>
        <w:t>№</w:t>
      </w:r>
      <w:r w:rsidRPr="00F20CE3">
        <w:rPr>
          <w:sz w:val="28"/>
          <w:szCs w:val="28"/>
        </w:rPr>
        <w:t xml:space="preserve"> 1666 «О Стратегии государственной национальной политики Российской Федерации на период до 2025 года», </w:t>
      </w:r>
      <w:r>
        <w:rPr>
          <w:sz w:val="28"/>
          <w:szCs w:val="28"/>
        </w:rPr>
        <w:t>Р</w:t>
      </w:r>
      <w:r w:rsidRPr="00F20CE3">
        <w:rPr>
          <w:sz w:val="28"/>
          <w:szCs w:val="28"/>
        </w:rPr>
        <w:t>аспоряжени</w:t>
      </w:r>
      <w:r>
        <w:rPr>
          <w:sz w:val="28"/>
          <w:szCs w:val="28"/>
        </w:rPr>
        <w:t>я</w:t>
      </w:r>
      <w:r w:rsidRPr="00F20CE3">
        <w:rPr>
          <w:sz w:val="28"/>
          <w:szCs w:val="28"/>
        </w:rPr>
        <w:t xml:space="preserve"> Правительства РФ от 20.12.2021 </w:t>
      </w:r>
      <w:r>
        <w:rPr>
          <w:sz w:val="28"/>
          <w:szCs w:val="28"/>
        </w:rPr>
        <w:t>№</w:t>
      </w:r>
      <w:r w:rsidRPr="00F20CE3">
        <w:rPr>
          <w:sz w:val="28"/>
          <w:szCs w:val="28"/>
        </w:rPr>
        <w:t xml:space="preserve"> 3718-р:</w:t>
      </w:r>
    </w:p>
    <w:p w14:paraId="01FC6B94" w14:textId="77777777" w:rsidR="00332B14" w:rsidRPr="00F20CE3" w:rsidRDefault="00332B14" w:rsidP="00332B14">
      <w:pPr>
        <w:pStyle w:val="formattext"/>
        <w:shd w:val="clear" w:color="auto" w:fill="FFFFFF"/>
        <w:spacing w:before="0" w:beforeAutospacing="0" w:after="0" w:afterAutospacing="0"/>
        <w:textAlignment w:val="baseline"/>
        <w:rPr>
          <w:color w:val="444444"/>
          <w:sz w:val="28"/>
          <w:szCs w:val="28"/>
        </w:rPr>
      </w:pPr>
    </w:p>
    <w:p w14:paraId="21FACD39" w14:textId="7BE52D40" w:rsidR="00332B14" w:rsidRPr="00332B14" w:rsidRDefault="00332B14" w:rsidP="00332B14">
      <w:pPr>
        <w:pStyle w:val="formattext"/>
        <w:shd w:val="clear" w:color="auto" w:fill="FFFFFF"/>
        <w:spacing w:before="0" w:beforeAutospacing="0" w:after="0" w:afterAutospacing="0"/>
        <w:ind w:firstLine="709"/>
        <w:jc w:val="both"/>
        <w:textAlignment w:val="baseline"/>
        <w:rPr>
          <w:sz w:val="28"/>
          <w:szCs w:val="28"/>
        </w:rPr>
      </w:pPr>
      <w:r w:rsidRPr="00332B14">
        <w:rPr>
          <w:sz w:val="28"/>
          <w:szCs w:val="28"/>
        </w:rPr>
        <w:t>1.</w:t>
      </w:r>
      <w:r w:rsidR="00F60EA6">
        <w:rPr>
          <w:sz w:val="28"/>
          <w:szCs w:val="28"/>
        </w:rPr>
        <w:t> </w:t>
      </w:r>
      <w:r w:rsidRPr="00332B14">
        <w:rPr>
          <w:sz w:val="28"/>
          <w:szCs w:val="28"/>
        </w:rPr>
        <w:t xml:space="preserve">Утвердить прилагаемый План мероприятий по реализации </w:t>
      </w:r>
      <w:r w:rsidR="00F20CE3">
        <w:rPr>
          <w:sz w:val="28"/>
          <w:szCs w:val="28"/>
        </w:rPr>
        <w:br/>
      </w:r>
      <w:r w:rsidRPr="00332B14">
        <w:rPr>
          <w:sz w:val="28"/>
          <w:szCs w:val="28"/>
        </w:rPr>
        <w:t xml:space="preserve">в </w:t>
      </w:r>
      <w:r>
        <w:rPr>
          <w:sz w:val="28"/>
          <w:szCs w:val="28"/>
        </w:rPr>
        <w:t>2022</w:t>
      </w:r>
      <w:r w:rsidRPr="00332B14">
        <w:rPr>
          <w:sz w:val="28"/>
          <w:szCs w:val="28"/>
        </w:rPr>
        <w:t xml:space="preserve"> </w:t>
      </w:r>
      <w:r>
        <w:rPr>
          <w:sz w:val="28"/>
          <w:szCs w:val="28"/>
        </w:rPr>
        <w:t>–</w:t>
      </w:r>
      <w:r w:rsidRPr="00332B14">
        <w:rPr>
          <w:sz w:val="28"/>
          <w:szCs w:val="28"/>
        </w:rPr>
        <w:t xml:space="preserve"> 202</w:t>
      </w:r>
      <w:r>
        <w:rPr>
          <w:sz w:val="28"/>
          <w:szCs w:val="28"/>
        </w:rPr>
        <w:t xml:space="preserve">5 </w:t>
      </w:r>
      <w:r w:rsidRPr="00332B14">
        <w:rPr>
          <w:sz w:val="28"/>
          <w:szCs w:val="28"/>
        </w:rPr>
        <w:t xml:space="preserve">годах Стратегии государственной национальной политики Российской Федерации на период до 2025 года на территории Еврейской автономной области (далее </w:t>
      </w:r>
      <w:r>
        <w:rPr>
          <w:sz w:val="28"/>
          <w:szCs w:val="28"/>
        </w:rPr>
        <w:t>–</w:t>
      </w:r>
      <w:r w:rsidRPr="00332B14">
        <w:rPr>
          <w:sz w:val="28"/>
          <w:szCs w:val="28"/>
        </w:rPr>
        <w:t xml:space="preserve"> План).</w:t>
      </w:r>
    </w:p>
    <w:p w14:paraId="4E5F2D08" w14:textId="64AD13D2" w:rsidR="00032A76" w:rsidRDefault="00032A76" w:rsidP="00032A76">
      <w:pPr>
        <w:ind w:right="-2" w:firstLine="709"/>
        <w:jc w:val="both"/>
        <w:rPr>
          <w:sz w:val="28"/>
          <w:szCs w:val="28"/>
        </w:rPr>
      </w:pPr>
      <w:r w:rsidRPr="00595E3C">
        <w:rPr>
          <w:sz w:val="28"/>
          <w:szCs w:val="28"/>
        </w:rPr>
        <w:t>2.</w:t>
      </w:r>
      <w:r>
        <w:rPr>
          <w:sz w:val="28"/>
          <w:szCs w:val="28"/>
        </w:rPr>
        <w:t> Органам исполнительной власти Еврейской автономной области, формируемым правительством Еврейской автономной области, структурным подразделениям аппарата губернатора и правительства Еврейской автономной области, ответственным за реализацию мероприятий Плана ежеквартально, до 5 числа месяца, следующего за отчетным кварталом, представлять в управление по внутренней политике Еврейской автономной области отчет об исполнении мероприятий Плана.</w:t>
      </w:r>
    </w:p>
    <w:p w14:paraId="344F5DCE" w14:textId="0AD36AA3" w:rsidR="00032A76" w:rsidRDefault="00032A76" w:rsidP="00032A76">
      <w:pPr>
        <w:ind w:right="-2" w:firstLine="709"/>
        <w:jc w:val="both"/>
        <w:rPr>
          <w:sz w:val="28"/>
          <w:szCs w:val="28"/>
        </w:rPr>
      </w:pPr>
      <w:r>
        <w:rPr>
          <w:sz w:val="28"/>
          <w:szCs w:val="28"/>
        </w:rPr>
        <w:t>3. Рекомендовать органам местного самоуправления муниципальных районов, городского округа Еврейской автономной области, территориальным органам федеральных органов исполнительной власти и организациям, ответственным за реализацию мероприятий Плана ежеквартально, до 5 числа месяца, следующего за отчетным кварталом, представлять в управление по внутренней политике Еврейской автономной области отчет об исполнении мероприятий Плана.</w:t>
      </w:r>
    </w:p>
    <w:p w14:paraId="63CE6FC4" w14:textId="6B02FF81" w:rsidR="00032A76" w:rsidRDefault="00032A76" w:rsidP="00032A76">
      <w:pPr>
        <w:ind w:right="-2" w:firstLine="709"/>
        <w:jc w:val="both"/>
        <w:rPr>
          <w:sz w:val="28"/>
          <w:szCs w:val="28"/>
        </w:rPr>
      </w:pPr>
      <w:r>
        <w:rPr>
          <w:sz w:val="28"/>
          <w:szCs w:val="28"/>
        </w:rPr>
        <w:t xml:space="preserve">4. Управлению по внутренней политике Еврейской автономной области ежеквартально, до 15 числа месяца, следующего за отчетным кварталом, </w:t>
      </w:r>
      <w:r>
        <w:rPr>
          <w:sz w:val="28"/>
          <w:szCs w:val="28"/>
        </w:rPr>
        <w:lastRenderedPageBreak/>
        <w:t xml:space="preserve">информировать Федеральное агентство по делам национальностей об исполнении </w:t>
      </w:r>
      <w:r w:rsidRPr="00B42971">
        <w:rPr>
          <w:sz w:val="28"/>
          <w:szCs w:val="28"/>
        </w:rPr>
        <w:t>мероприятий Плана</w:t>
      </w:r>
      <w:r>
        <w:rPr>
          <w:sz w:val="28"/>
          <w:szCs w:val="28"/>
        </w:rPr>
        <w:t>.</w:t>
      </w:r>
    </w:p>
    <w:p w14:paraId="3D30D016" w14:textId="1AAFF78A" w:rsidR="00332B14" w:rsidRDefault="00032A76" w:rsidP="00332B14">
      <w:pPr>
        <w:pStyle w:val="formattext"/>
        <w:shd w:val="clear" w:color="auto" w:fill="FFFFFF"/>
        <w:spacing w:before="0" w:beforeAutospacing="0" w:after="0" w:afterAutospacing="0"/>
        <w:ind w:firstLine="709"/>
        <w:jc w:val="both"/>
        <w:textAlignment w:val="baseline"/>
        <w:rPr>
          <w:sz w:val="28"/>
          <w:szCs w:val="28"/>
        </w:rPr>
      </w:pPr>
      <w:r>
        <w:rPr>
          <w:sz w:val="28"/>
          <w:szCs w:val="28"/>
        </w:rPr>
        <w:t>5</w:t>
      </w:r>
      <w:r w:rsidR="00332B14" w:rsidRPr="00332B14">
        <w:rPr>
          <w:sz w:val="28"/>
          <w:szCs w:val="28"/>
        </w:rPr>
        <w:t>. Настоящее распоряжение вступает в силу со дня его подписания.</w:t>
      </w:r>
    </w:p>
    <w:p w14:paraId="07C41539" w14:textId="086EDC0A" w:rsidR="00F20CE3" w:rsidRDefault="00F20CE3" w:rsidP="00F20CE3">
      <w:pPr>
        <w:pStyle w:val="formattext"/>
        <w:shd w:val="clear" w:color="auto" w:fill="FFFFFF"/>
        <w:spacing w:before="0" w:beforeAutospacing="0" w:after="0" w:afterAutospacing="0"/>
        <w:jc w:val="both"/>
        <w:textAlignment w:val="baseline"/>
        <w:rPr>
          <w:sz w:val="28"/>
          <w:szCs w:val="28"/>
        </w:rPr>
      </w:pPr>
    </w:p>
    <w:p w14:paraId="1FFC252E" w14:textId="272B1C5F" w:rsidR="00F20CE3" w:rsidRDefault="00F20CE3" w:rsidP="00F20CE3">
      <w:pPr>
        <w:pStyle w:val="formattext"/>
        <w:shd w:val="clear" w:color="auto" w:fill="FFFFFF"/>
        <w:spacing w:before="0" w:beforeAutospacing="0" w:after="0" w:afterAutospacing="0"/>
        <w:jc w:val="both"/>
        <w:textAlignment w:val="baseline"/>
        <w:rPr>
          <w:sz w:val="28"/>
          <w:szCs w:val="28"/>
        </w:rPr>
      </w:pPr>
    </w:p>
    <w:p w14:paraId="3BEC2701" w14:textId="6DA11792" w:rsidR="00F20CE3" w:rsidRDefault="00F20CE3" w:rsidP="00F20CE3">
      <w:pPr>
        <w:pStyle w:val="formattext"/>
        <w:shd w:val="clear" w:color="auto" w:fill="FFFFFF"/>
        <w:spacing w:before="0" w:beforeAutospacing="0" w:after="0" w:afterAutospacing="0"/>
        <w:jc w:val="both"/>
        <w:textAlignment w:val="baseline"/>
        <w:rPr>
          <w:sz w:val="28"/>
          <w:szCs w:val="28"/>
        </w:rPr>
      </w:pPr>
    </w:p>
    <w:p w14:paraId="176EEBEB" w14:textId="2E280E51" w:rsidR="00332B14" w:rsidRDefault="00F20CE3" w:rsidP="00F20CE3">
      <w:pPr>
        <w:jc w:val="both"/>
        <w:rPr>
          <w:sz w:val="28"/>
          <w:szCs w:val="28"/>
        </w:rPr>
      </w:pPr>
      <w:r>
        <w:rPr>
          <w:sz w:val="28"/>
          <w:szCs w:val="28"/>
        </w:rPr>
        <w:t>Губернатор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Р.Э. Гольдштейн</w:t>
      </w:r>
    </w:p>
    <w:p w14:paraId="51BA0A7F" w14:textId="69319881" w:rsidR="00F20CE3" w:rsidRDefault="00F20CE3" w:rsidP="00F20CE3">
      <w:pPr>
        <w:jc w:val="both"/>
        <w:rPr>
          <w:sz w:val="28"/>
          <w:szCs w:val="28"/>
        </w:rPr>
      </w:pPr>
    </w:p>
    <w:p w14:paraId="2EB47C0F" w14:textId="77777777" w:rsidR="00F20CE3" w:rsidRPr="00F20CE3" w:rsidRDefault="00F20CE3" w:rsidP="00F20CE3">
      <w:pPr>
        <w:jc w:val="both"/>
        <w:rPr>
          <w:sz w:val="28"/>
          <w:szCs w:val="28"/>
        </w:rPr>
      </w:pPr>
    </w:p>
    <w:p w14:paraId="3A02CB80" w14:textId="3E71D7DB" w:rsidR="00332B14" w:rsidRDefault="00332B14" w:rsidP="00F20CE3">
      <w:pPr>
        <w:pStyle w:val="headertext"/>
        <w:shd w:val="clear" w:color="auto" w:fill="FFFFFF"/>
        <w:spacing w:before="0" w:beforeAutospacing="0" w:after="240" w:afterAutospacing="0"/>
        <w:jc w:val="both"/>
        <w:textAlignment w:val="baseline"/>
        <w:rPr>
          <w:rFonts w:ascii="Arial" w:hAnsi="Arial" w:cs="Arial"/>
          <w:b/>
          <w:bCs/>
          <w:color w:val="444444"/>
        </w:rPr>
        <w:sectPr w:rsidR="00332B14" w:rsidSect="00187EF0">
          <w:headerReference w:type="default" r:id="rId9"/>
          <w:headerReference w:type="first" r:id="rId10"/>
          <w:pgSz w:w="11906" w:h="16838"/>
          <w:pgMar w:top="1134" w:right="850" w:bottom="1134" w:left="1701" w:header="709" w:footer="709" w:gutter="0"/>
          <w:pgNumType w:start="1"/>
          <w:cols w:space="708"/>
          <w:titlePg/>
          <w:docGrid w:linePitch="381"/>
        </w:sectPr>
      </w:pPr>
    </w:p>
    <w:p w14:paraId="7AF55229" w14:textId="77777777" w:rsidR="00F20CE3" w:rsidRDefault="00F20CE3" w:rsidP="00F20CE3">
      <w:pPr>
        <w:ind w:left="10773"/>
        <w:jc w:val="both"/>
        <w:rPr>
          <w:color w:val="000000"/>
          <w:sz w:val="28"/>
          <w:szCs w:val="28"/>
        </w:rPr>
      </w:pPr>
      <w:r w:rsidRPr="009A7E1E">
        <w:rPr>
          <w:color w:val="000000"/>
          <w:sz w:val="28"/>
          <w:szCs w:val="28"/>
        </w:rPr>
        <w:lastRenderedPageBreak/>
        <w:t>УТВЕРЖДЕН</w:t>
      </w:r>
    </w:p>
    <w:p w14:paraId="305DDC5E" w14:textId="77777777" w:rsidR="00F20CE3" w:rsidRPr="009A7E1E" w:rsidRDefault="00F20CE3" w:rsidP="00F20CE3">
      <w:pPr>
        <w:ind w:left="10773"/>
        <w:jc w:val="both"/>
        <w:rPr>
          <w:color w:val="000000"/>
          <w:sz w:val="28"/>
          <w:szCs w:val="28"/>
        </w:rPr>
      </w:pPr>
    </w:p>
    <w:p w14:paraId="1BDBC42A" w14:textId="77777777" w:rsidR="00F20CE3" w:rsidRPr="009A7E1E" w:rsidRDefault="00F20CE3" w:rsidP="00F20CE3">
      <w:pPr>
        <w:ind w:left="10773"/>
        <w:jc w:val="both"/>
        <w:rPr>
          <w:color w:val="000000"/>
          <w:sz w:val="28"/>
          <w:szCs w:val="28"/>
        </w:rPr>
      </w:pPr>
      <w:r>
        <w:rPr>
          <w:color w:val="000000"/>
          <w:sz w:val="28"/>
          <w:szCs w:val="28"/>
        </w:rPr>
        <w:t>Распоряжением</w:t>
      </w:r>
      <w:r w:rsidRPr="009A7E1E">
        <w:rPr>
          <w:color w:val="000000"/>
          <w:sz w:val="28"/>
          <w:szCs w:val="28"/>
        </w:rPr>
        <w:t xml:space="preserve"> губернатора</w:t>
      </w:r>
    </w:p>
    <w:p w14:paraId="590133B5" w14:textId="77777777" w:rsidR="00F20CE3" w:rsidRPr="009A7E1E" w:rsidRDefault="00F20CE3" w:rsidP="00F20CE3">
      <w:pPr>
        <w:ind w:left="10773"/>
        <w:jc w:val="both"/>
        <w:rPr>
          <w:color w:val="000000"/>
          <w:sz w:val="28"/>
          <w:szCs w:val="28"/>
        </w:rPr>
      </w:pPr>
      <w:r w:rsidRPr="009A7E1E">
        <w:rPr>
          <w:color w:val="000000"/>
          <w:sz w:val="28"/>
          <w:szCs w:val="28"/>
        </w:rPr>
        <w:t>Еврейской автономной области</w:t>
      </w:r>
    </w:p>
    <w:p w14:paraId="1E29864A" w14:textId="77777777" w:rsidR="00F20CE3" w:rsidRPr="002D5361" w:rsidRDefault="00F20CE3" w:rsidP="00F20CE3">
      <w:pPr>
        <w:ind w:left="10773"/>
        <w:jc w:val="both"/>
        <w:rPr>
          <w:color w:val="000000"/>
          <w:sz w:val="28"/>
          <w:szCs w:val="28"/>
        </w:rPr>
      </w:pPr>
      <w:r w:rsidRPr="002D5361">
        <w:rPr>
          <w:color w:val="000000"/>
          <w:sz w:val="28"/>
          <w:szCs w:val="28"/>
        </w:rPr>
        <w:t>от _______</w:t>
      </w:r>
      <w:r>
        <w:rPr>
          <w:color w:val="000000"/>
          <w:sz w:val="28"/>
          <w:szCs w:val="28"/>
        </w:rPr>
        <w:t>____</w:t>
      </w:r>
      <w:r w:rsidRPr="002D5361">
        <w:rPr>
          <w:color w:val="000000"/>
          <w:sz w:val="28"/>
          <w:szCs w:val="28"/>
        </w:rPr>
        <w:t>______ № ____</w:t>
      </w:r>
    </w:p>
    <w:p w14:paraId="29C96102" w14:textId="77777777" w:rsidR="00332B14" w:rsidRPr="00F20CE3" w:rsidRDefault="00332B14" w:rsidP="00332B14">
      <w:pPr>
        <w:rPr>
          <w:sz w:val="28"/>
          <w:szCs w:val="28"/>
        </w:rPr>
      </w:pPr>
    </w:p>
    <w:p w14:paraId="155D5769" w14:textId="2C5CFE40" w:rsidR="00332B14" w:rsidRPr="00332B14" w:rsidRDefault="00332B14" w:rsidP="00032A76">
      <w:pPr>
        <w:pStyle w:val="headertext"/>
        <w:shd w:val="clear" w:color="auto" w:fill="FFFFFF"/>
        <w:spacing w:before="0" w:beforeAutospacing="0" w:after="0" w:afterAutospacing="0"/>
        <w:jc w:val="center"/>
        <w:textAlignment w:val="baseline"/>
        <w:rPr>
          <w:sz w:val="28"/>
          <w:szCs w:val="28"/>
        </w:rPr>
      </w:pPr>
      <w:r w:rsidRPr="00332B14">
        <w:rPr>
          <w:sz w:val="28"/>
          <w:szCs w:val="28"/>
        </w:rPr>
        <w:t>План мероприятий по реализации в 2022 – 2025 годах Стратегии государственной национальной политики Российской Федерации на период до 2025 года на территории Еврейской автономной области</w:t>
      </w:r>
      <w:r w:rsidRPr="00332B14">
        <w:br/>
      </w:r>
    </w:p>
    <w:tbl>
      <w:tblPr>
        <w:tblW w:w="15018" w:type="dxa"/>
        <w:tblLayout w:type="fixed"/>
        <w:tblCellMar>
          <w:left w:w="0" w:type="dxa"/>
          <w:right w:w="0" w:type="dxa"/>
        </w:tblCellMar>
        <w:tblLook w:val="04A0" w:firstRow="1" w:lastRow="0" w:firstColumn="1" w:lastColumn="0" w:noHBand="0" w:noVBand="1"/>
      </w:tblPr>
      <w:tblGrid>
        <w:gridCol w:w="701"/>
        <w:gridCol w:w="3167"/>
        <w:gridCol w:w="1369"/>
        <w:gridCol w:w="2410"/>
        <w:gridCol w:w="1984"/>
        <w:gridCol w:w="3119"/>
        <w:gridCol w:w="2268"/>
      </w:tblGrid>
      <w:tr w:rsidR="00332B14" w14:paraId="3BB132BA" w14:textId="77777777" w:rsidTr="006349FE">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9ABCB5" w14:textId="449B20A3" w:rsidR="00332B14" w:rsidRDefault="00332B14">
            <w:pPr>
              <w:pStyle w:val="formattext"/>
              <w:spacing w:before="0" w:beforeAutospacing="0" w:after="0" w:afterAutospacing="0"/>
              <w:jc w:val="center"/>
              <w:textAlignment w:val="baseline"/>
            </w:pPr>
            <w:r>
              <w:t>№ п/п</w:t>
            </w:r>
          </w:p>
        </w:tc>
        <w:tc>
          <w:tcPr>
            <w:tcW w:w="31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463568" w14:textId="77777777" w:rsidR="00332B14" w:rsidRDefault="00332B14">
            <w:pPr>
              <w:pStyle w:val="formattext"/>
              <w:spacing w:before="0" w:beforeAutospacing="0" w:after="0" w:afterAutospacing="0"/>
              <w:jc w:val="center"/>
              <w:textAlignment w:val="baseline"/>
            </w:pPr>
            <w:r>
              <w:t>Наименование мероприятия</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7BC5D3" w14:textId="77777777" w:rsidR="00332B14" w:rsidRDefault="00332B14">
            <w:pPr>
              <w:pStyle w:val="formattext"/>
              <w:spacing w:before="0" w:beforeAutospacing="0" w:after="0" w:afterAutospacing="0"/>
              <w:jc w:val="center"/>
              <w:textAlignment w:val="baseline"/>
            </w:pPr>
            <w:r>
              <w:t>Срок исполнения</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6110D6" w14:textId="77777777" w:rsidR="00332B14" w:rsidRDefault="00332B14">
            <w:pPr>
              <w:pStyle w:val="formattext"/>
              <w:spacing w:before="0" w:beforeAutospacing="0" w:after="0" w:afterAutospacing="0"/>
              <w:jc w:val="center"/>
              <w:textAlignment w:val="baseline"/>
            </w:pPr>
            <w:r>
              <w:t>Ответственные исполнители</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CFABC6" w14:textId="77777777" w:rsidR="00332B14" w:rsidRDefault="00332B14">
            <w:pPr>
              <w:pStyle w:val="formattext"/>
              <w:spacing w:before="0" w:beforeAutospacing="0" w:after="0" w:afterAutospacing="0"/>
              <w:jc w:val="center"/>
              <w:textAlignment w:val="baseline"/>
            </w:pPr>
            <w:r>
              <w:t>Источники финансирования</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FD9017" w14:textId="77777777" w:rsidR="00332B14" w:rsidRDefault="00332B14">
            <w:pPr>
              <w:pStyle w:val="formattext"/>
              <w:spacing w:before="0" w:beforeAutospacing="0" w:after="0" w:afterAutospacing="0"/>
              <w:jc w:val="center"/>
              <w:textAlignment w:val="baseline"/>
            </w:pPr>
            <w:r>
              <w:t>Основные направления государственной национальной политики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8D8EEE" w14:textId="77777777" w:rsidR="00332B14" w:rsidRDefault="00332B14">
            <w:pPr>
              <w:pStyle w:val="formattext"/>
              <w:spacing w:before="0" w:beforeAutospacing="0" w:after="0" w:afterAutospacing="0"/>
              <w:jc w:val="center"/>
              <w:textAlignment w:val="baseline"/>
            </w:pPr>
            <w:r>
              <w:t>Индикаторы (количественные или качественные) для контроля исполнения мероприятия</w:t>
            </w:r>
          </w:p>
        </w:tc>
      </w:tr>
    </w:tbl>
    <w:p w14:paraId="2EF36B41" w14:textId="77777777" w:rsidR="00616F3F" w:rsidRPr="00616F3F" w:rsidRDefault="00616F3F" w:rsidP="00616F3F">
      <w:pPr>
        <w:spacing w:line="14" w:lineRule="auto"/>
        <w:rPr>
          <w:sz w:val="2"/>
          <w:szCs w:val="2"/>
        </w:rPr>
      </w:pPr>
    </w:p>
    <w:tbl>
      <w:tblPr>
        <w:tblW w:w="15018" w:type="dxa"/>
        <w:tblLayout w:type="fixed"/>
        <w:tblCellMar>
          <w:left w:w="0" w:type="dxa"/>
          <w:right w:w="0" w:type="dxa"/>
        </w:tblCellMar>
        <w:tblLook w:val="04A0" w:firstRow="1" w:lastRow="0" w:firstColumn="1" w:lastColumn="0" w:noHBand="0" w:noVBand="1"/>
      </w:tblPr>
      <w:tblGrid>
        <w:gridCol w:w="701"/>
        <w:gridCol w:w="3167"/>
        <w:gridCol w:w="1369"/>
        <w:gridCol w:w="2410"/>
        <w:gridCol w:w="1984"/>
        <w:gridCol w:w="3119"/>
        <w:gridCol w:w="2268"/>
      </w:tblGrid>
      <w:tr w:rsidR="00711369" w14:paraId="2442C444" w14:textId="77777777" w:rsidTr="006349FE">
        <w:trPr>
          <w:tblHeader/>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F3E390" w14:textId="77777777" w:rsidR="00332B14" w:rsidRDefault="00332B14" w:rsidP="00616F3F">
            <w:pPr>
              <w:pStyle w:val="formattext"/>
              <w:tabs>
                <w:tab w:val="left" w:pos="0"/>
                <w:tab w:val="left" w:pos="123"/>
              </w:tabs>
              <w:spacing w:before="0" w:beforeAutospacing="0" w:after="0" w:afterAutospacing="0"/>
              <w:ind w:right="702"/>
              <w:jc w:val="center"/>
              <w:textAlignment w:val="baseline"/>
            </w:pPr>
            <w:r>
              <w:t>1</w:t>
            </w:r>
          </w:p>
        </w:tc>
        <w:tc>
          <w:tcPr>
            <w:tcW w:w="31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6DC490" w14:textId="77777777" w:rsidR="00332B14" w:rsidRDefault="00332B14">
            <w:pPr>
              <w:pStyle w:val="formattext"/>
              <w:spacing w:before="0" w:beforeAutospacing="0" w:after="0" w:afterAutospacing="0"/>
              <w:jc w:val="center"/>
              <w:textAlignment w:val="baseline"/>
            </w:pPr>
            <w:r>
              <w:t>2</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1A7319" w14:textId="77777777" w:rsidR="00332B14" w:rsidRDefault="00332B14">
            <w:pPr>
              <w:pStyle w:val="formattext"/>
              <w:spacing w:before="0" w:beforeAutospacing="0" w:after="0" w:afterAutospacing="0"/>
              <w:jc w:val="center"/>
              <w:textAlignment w:val="baseline"/>
            </w:pPr>
            <w:r>
              <w:t>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BE550F" w14:textId="77777777" w:rsidR="00332B14" w:rsidRDefault="00332B14">
            <w:pPr>
              <w:pStyle w:val="formattext"/>
              <w:spacing w:before="0" w:beforeAutospacing="0" w:after="0" w:afterAutospacing="0"/>
              <w:jc w:val="center"/>
              <w:textAlignment w:val="baseline"/>
            </w:pPr>
            <w:r>
              <w:t>4</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D1FC29" w14:textId="77777777" w:rsidR="00332B14" w:rsidRDefault="00332B14">
            <w:pPr>
              <w:pStyle w:val="formattext"/>
              <w:spacing w:before="0" w:beforeAutospacing="0" w:after="0" w:afterAutospacing="0"/>
              <w:jc w:val="center"/>
              <w:textAlignment w:val="baseline"/>
            </w:pPr>
            <w:r>
              <w:t>5</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C39752" w14:textId="77777777" w:rsidR="00332B14" w:rsidRDefault="00332B14">
            <w:pPr>
              <w:pStyle w:val="formattext"/>
              <w:spacing w:before="0" w:beforeAutospacing="0" w:after="0" w:afterAutospacing="0"/>
              <w:jc w:val="center"/>
              <w:textAlignment w:val="baseline"/>
            </w:pPr>
            <w:r>
              <w:t>6</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910A3E" w14:textId="77777777" w:rsidR="00332B14" w:rsidRDefault="00332B14">
            <w:pPr>
              <w:pStyle w:val="formattext"/>
              <w:spacing w:before="0" w:beforeAutospacing="0" w:after="0" w:afterAutospacing="0"/>
              <w:jc w:val="center"/>
              <w:textAlignment w:val="baseline"/>
            </w:pPr>
            <w:r>
              <w:t>7</w:t>
            </w:r>
          </w:p>
        </w:tc>
      </w:tr>
      <w:tr w:rsidR="00332B14" w14:paraId="5B645FF4" w14:textId="77777777" w:rsidTr="00616F3F">
        <w:tc>
          <w:tcPr>
            <w:tcW w:w="1501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703314" w14:textId="77777777" w:rsidR="00332B14" w:rsidRDefault="00332B14" w:rsidP="00F20CE3">
            <w:pPr>
              <w:pStyle w:val="formattext"/>
              <w:tabs>
                <w:tab w:val="left" w:pos="78"/>
              </w:tabs>
              <w:spacing w:before="0" w:beforeAutospacing="0" w:after="0" w:afterAutospacing="0"/>
              <w:jc w:val="center"/>
              <w:textAlignment w:val="baseline"/>
            </w:pPr>
            <w:r>
              <w:t>I. Обеспечение равноправия граждан и реализации их конституционных прав</w:t>
            </w:r>
          </w:p>
        </w:tc>
      </w:tr>
      <w:tr w:rsidR="00711369" w14:paraId="1D71C58D" w14:textId="77777777" w:rsidTr="006349FE">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C1FDBD" w14:textId="22F29682" w:rsidR="00332B14" w:rsidRDefault="00332B14" w:rsidP="00F20CE3">
            <w:pPr>
              <w:pStyle w:val="formattext"/>
              <w:numPr>
                <w:ilvl w:val="0"/>
                <w:numId w:val="6"/>
              </w:numPr>
              <w:tabs>
                <w:tab w:val="left" w:pos="78"/>
              </w:tabs>
              <w:spacing w:before="0" w:beforeAutospacing="0" w:after="0" w:afterAutospacing="0"/>
              <w:ind w:left="0" w:firstLine="0"/>
              <w:jc w:val="center"/>
              <w:textAlignment w:val="baseline"/>
            </w:pPr>
          </w:p>
        </w:tc>
        <w:tc>
          <w:tcPr>
            <w:tcW w:w="31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301D4B" w14:textId="77777777" w:rsidR="00332B14" w:rsidRDefault="00332B14">
            <w:pPr>
              <w:pStyle w:val="formattext"/>
              <w:spacing w:before="0" w:beforeAutospacing="0" w:after="0" w:afterAutospacing="0"/>
              <w:textAlignment w:val="baseline"/>
            </w:pPr>
            <w:r>
              <w:t xml:space="preserve">Мониторинг обращений граждан о фактах нарушения принципа равенства граждан независимо от расы, национальности, языка, отношения к религии, убеждений, принадлежности к общественным объединениям, а также других обстоятельств, в том числе при приеме на работу, при замещении должностей государственной и муниципальной службы, </w:t>
            </w:r>
            <w:r>
              <w:lastRenderedPageBreak/>
              <w:t>замещении должностей в правоохранительных органах и в судебной системе, при формировании кадрового резерва на федеральном и региональном уровнях</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E093B8" w14:textId="16F83F58" w:rsidR="00332B14" w:rsidRDefault="00CF3457">
            <w:pPr>
              <w:pStyle w:val="formattext"/>
              <w:spacing w:before="0" w:beforeAutospacing="0" w:after="0" w:afterAutospacing="0"/>
              <w:jc w:val="center"/>
              <w:textAlignment w:val="baseline"/>
            </w:pPr>
            <w:r>
              <w:lastRenderedPageBreak/>
              <w:t>Ежегодно</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8FF301" w14:textId="056E3108" w:rsidR="00332B14" w:rsidRDefault="00332B14">
            <w:pPr>
              <w:pStyle w:val="formattext"/>
              <w:spacing w:before="0" w:beforeAutospacing="0" w:after="0" w:afterAutospacing="0"/>
              <w:textAlignment w:val="baseline"/>
            </w:pPr>
            <w:r>
              <w:t>Управление по внутренней политике Еврейской автономной области; департамент трудовой занятости населения правительства Еврейской автономной области;</w:t>
            </w:r>
          </w:p>
          <w:p w14:paraId="4C6A3C43" w14:textId="3806C010" w:rsidR="00332B14" w:rsidRDefault="00682243">
            <w:pPr>
              <w:pStyle w:val="formattext"/>
              <w:spacing w:before="0" w:beforeAutospacing="0" w:after="0" w:afterAutospacing="0"/>
              <w:textAlignment w:val="baseline"/>
            </w:pPr>
            <w:r>
              <w:t>управление</w:t>
            </w:r>
            <w:r w:rsidR="00332B14">
              <w:t xml:space="preserve"> государственной службы и кадровой политики Еврейской </w:t>
            </w:r>
            <w:r w:rsidR="00332B14">
              <w:lastRenderedPageBreak/>
              <w:t>автономной области;</w:t>
            </w:r>
          </w:p>
          <w:p w14:paraId="2296BA72" w14:textId="039DD103" w:rsidR="00332B14" w:rsidRDefault="00424DEB">
            <w:pPr>
              <w:pStyle w:val="formattext"/>
              <w:spacing w:before="0" w:beforeAutospacing="0" w:after="0" w:afterAutospacing="0"/>
              <w:textAlignment w:val="baseline"/>
            </w:pPr>
            <w:r>
              <w:t xml:space="preserve">департамент </w:t>
            </w:r>
            <w:r w:rsidR="00332B14">
              <w:t>образования Еврейской автономной области;</w:t>
            </w:r>
          </w:p>
          <w:p w14:paraId="0B7B74AB" w14:textId="35D2C6E5" w:rsidR="00332B14" w:rsidRDefault="00332B14">
            <w:pPr>
              <w:pStyle w:val="formattext"/>
              <w:spacing w:before="0" w:beforeAutospacing="0" w:after="0" w:afterAutospacing="0"/>
              <w:textAlignment w:val="baseline"/>
            </w:pPr>
            <w:r>
              <w:t>департамент культуры правительства Еврейской автономной области;</w:t>
            </w:r>
          </w:p>
          <w:p w14:paraId="1A378204" w14:textId="0538B489" w:rsidR="00332B14" w:rsidRDefault="00332B14">
            <w:pPr>
              <w:pStyle w:val="formattext"/>
              <w:spacing w:before="0" w:beforeAutospacing="0" w:after="0" w:afterAutospacing="0"/>
              <w:textAlignment w:val="baseline"/>
            </w:pPr>
            <w:r>
              <w:t xml:space="preserve">департамент </w:t>
            </w:r>
            <w:r w:rsidR="00682243">
              <w:t xml:space="preserve">региональной безопасности </w:t>
            </w:r>
            <w:r>
              <w:t>Еврейской автономной области;</w:t>
            </w:r>
          </w:p>
          <w:p w14:paraId="5E838847" w14:textId="77777777" w:rsidR="00332B14" w:rsidRDefault="00332B14">
            <w:pPr>
              <w:pStyle w:val="formattext"/>
              <w:spacing w:before="0" w:beforeAutospacing="0" w:after="0" w:afterAutospacing="0"/>
              <w:textAlignment w:val="baseline"/>
            </w:pPr>
            <w:r>
              <w:t>органы местного самоуправления муниципальных образований Еврейской автономной области (по согласованию)</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0FE7CD" w14:textId="589A4379" w:rsidR="00332B14" w:rsidRDefault="00742A2C">
            <w:pPr>
              <w:pStyle w:val="formattext"/>
              <w:spacing w:before="0" w:beforeAutospacing="0" w:after="0" w:afterAutospacing="0"/>
              <w:textAlignment w:val="baseline"/>
            </w:pPr>
            <w:r>
              <w:lastRenderedPageBreak/>
              <w:t>В пределах средств, предусмотренных государственными программами Еврейской автономной области, муниципальными программами Еврейской автономной области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3CA5C6" w14:textId="77777777" w:rsidR="00332B14" w:rsidRDefault="00332B14">
            <w:pPr>
              <w:pStyle w:val="formattext"/>
              <w:spacing w:before="0" w:beforeAutospacing="0" w:after="0" w:afterAutospacing="0"/>
              <w:textAlignment w:val="baseline"/>
            </w:pPr>
            <w:r>
              <w:t xml:space="preserve">Обеспечение равенства прав и свобод человека и гражданина независимо от расы, национальности, языка, происхождения, имущественного или должностного положения, места жительства, отношения к религии, убеждений, принадлежности к общественным объединениям, а также других обстоятельств при приеме на работу, замещении должностей государственной и </w:t>
            </w:r>
            <w:r>
              <w:lastRenderedPageBreak/>
              <w:t>муниципальной службы, формировании кадрового резерва на региональном уровне; принятие мер по недопущению дискриминации по признаку национальной принадлежности при осуществлении государственными органами Еврейской автономной области и органами местного самоуправления муниципальных образований Еврейской автономной области своей деятельности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113D84" w14:textId="16D700B4" w:rsidR="00332B14" w:rsidRDefault="00332B14" w:rsidP="00032A76">
            <w:pPr>
              <w:pStyle w:val="formattext"/>
              <w:spacing w:before="0" w:beforeAutospacing="0" w:after="0" w:afterAutospacing="0"/>
              <w:textAlignment w:val="baseline"/>
            </w:pPr>
            <w:r>
              <w:lastRenderedPageBreak/>
              <w:t>Количество обращений граждан;</w:t>
            </w:r>
            <w:r w:rsidR="00032A76">
              <w:t xml:space="preserve"> </w:t>
            </w:r>
            <w:r>
              <w:t>наличие (отсутствие) фактов нарушения принципа равенства граждан</w:t>
            </w:r>
          </w:p>
        </w:tc>
      </w:tr>
      <w:tr w:rsidR="00332B14" w14:paraId="1418B0EB" w14:textId="77777777" w:rsidTr="00616F3F">
        <w:tc>
          <w:tcPr>
            <w:tcW w:w="1501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B46879" w14:textId="3945BE8A" w:rsidR="00332B14" w:rsidRDefault="00332B14" w:rsidP="00E23A2E">
            <w:pPr>
              <w:pStyle w:val="formattext"/>
              <w:ind w:left="360"/>
              <w:jc w:val="center"/>
              <w:textAlignment w:val="baseline"/>
            </w:pPr>
            <w:r>
              <w:t>II. Укрепление общероссийской гражданской идентичности и единства многонационального народа Российской Федерации, обеспечение межнационального мира и согласия, гармонизации межнациональных (межэтнических) отношений</w:t>
            </w:r>
          </w:p>
        </w:tc>
      </w:tr>
      <w:tr w:rsidR="00711369" w14:paraId="4829E544" w14:textId="77777777" w:rsidTr="006349FE">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47DB60" w14:textId="14FEA6D9" w:rsidR="00332B14" w:rsidRDefault="00332B14" w:rsidP="00E23A2E">
            <w:pPr>
              <w:pStyle w:val="formattext"/>
              <w:numPr>
                <w:ilvl w:val="0"/>
                <w:numId w:val="6"/>
              </w:numPr>
              <w:spacing w:before="0" w:beforeAutospacing="0" w:after="0" w:afterAutospacing="0"/>
              <w:ind w:left="-8" w:firstLine="0"/>
              <w:jc w:val="center"/>
              <w:textAlignment w:val="baseline"/>
            </w:pPr>
          </w:p>
        </w:tc>
        <w:tc>
          <w:tcPr>
            <w:tcW w:w="31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B7A799" w14:textId="0E8646C2" w:rsidR="00332B14" w:rsidRDefault="00332B14">
            <w:pPr>
              <w:pStyle w:val="formattext"/>
              <w:spacing w:before="0" w:beforeAutospacing="0" w:after="0" w:afterAutospacing="0"/>
              <w:textAlignment w:val="baseline"/>
            </w:pPr>
            <w:r>
              <w:t xml:space="preserve">Содействие проведению торжественных мероприятий, </w:t>
            </w:r>
            <w:r w:rsidR="00376716">
              <w:t>«</w:t>
            </w:r>
            <w:r>
              <w:t>круглых столов</w:t>
            </w:r>
            <w:r w:rsidR="00376716">
              <w:t>»</w:t>
            </w:r>
            <w:r>
              <w:t xml:space="preserve">, конференций, лекций, приуроченных к праздничным и памятным </w:t>
            </w:r>
            <w:r>
              <w:lastRenderedPageBreak/>
              <w:t>датам в истории народов России, в том числе посвященных:</w:t>
            </w:r>
          </w:p>
          <w:p w14:paraId="45A57B7D" w14:textId="7E600E81" w:rsidR="00332B14" w:rsidRDefault="00332B14" w:rsidP="00032A76">
            <w:pPr>
              <w:pStyle w:val="formattext"/>
              <w:spacing w:before="0" w:beforeAutospacing="0" w:after="0" w:afterAutospacing="0"/>
              <w:contextualSpacing/>
              <w:textAlignment w:val="baseline"/>
            </w:pPr>
            <w:r>
              <w:t>1) Международному дню родного языка;</w:t>
            </w:r>
          </w:p>
          <w:p w14:paraId="461978ED" w14:textId="6C27B345" w:rsidR="00032A76" w:rsidRDefault="00032A76" w:rsidP="00032A76">
            <w:pPr>
              <w:pStyle w:val="formattext"/>
              <w:spacing w:before="0" w:beforeAutospacing="0" w:after="0" w:afterAutospacing="0"/>
              <w:contextualSpacing/>
              <w:textAlignment w:val="baseline"/>
            </w:pPr>
            <w:r>
              <w:t>2) Дню Победы советского народа в Великой Отечественной войне 1941 – 1945 годов;</w:t>
            </w:r>
          </w:p>
          <w:p w14:paraId="787F3B41" w14:textId="2CE8DB9E" w:rsidR="00332B14" w:rsidRDefault="00032A76">
            <w:pPr>
              <w:pStyle w:val="formattext"/>
              <w:spacing w:before="0" w:beforeAutospacing="0" w:after="0" w:afterAutospacing="0"/>
              <w:textAlignment w:val="baseline"/>
            </w:pPr>
            <w:r>
              <w:t>3</w:t>
            </w:r>
            <w:r w:rsidR="00332B14">
              <w:t>) Дню славянской письменности и культуры;</w:t>
            </w:r>
          </w:p>
          <w:p w14:paraId="44112C71" w14:textId="6B2C4BB5" w:rsidR="00332B14" w:rsidRDefault="00682243">
            <w:pPr>
              <w:pStyle w:val="formattext"/>
              <w:spacing w:before="0" w:beforeAutospacing="0" w:after="0" w:afterAutospacing="0"/>
              <w:textAlignment w:val="baseline"/>
            </w:pPr>
            <w:r>
              <w:t>4</w:t>
            </w:r>
            <w:r w:rsidR="00332B14">
              <w:t>) Дню России;</w:t>
            </w:r>
          </w:p>
          <w:p w14:paraId="61E2C064" w14:textId="383D5484" w:rsidR="00332B14" w:rsidRDefault="00682243">
            <w:pPr>
              <w:pStyle w:val="formattext"/>
              <w:spacing w:before="0" w:beforeAutospacing="0" w:after="0" w:afterAutospacing="0"/>
              <w:textAlignment w:val="baseline"/>
            </w:pPr>
            <w:r>
              <w:t>5</w:t>
            </w:r>
            <w:r w:rsidR="00332B14">
              <w:t>) Международному дню коренных народов мира;</w:t>
            </w:r>
          </w:p>
          <w:p w14:paraId="52FBB842" w14:textId="666D6D11" w:rsidR="00332B14" w:rsidRDefault="00682243">
            <w:pPr>
              <w:pStyle w:val="formattext"/>
              <w:spacing w:before="0" w:beforeAutospacing="0" w:after="0" w:afterAutospacing="0"/>
              <w:textAlignment w:val="baseline"/>
            </w:pPr>
            <w:r>
              <w:t>6</w:t>
            </w:r>
            <w:r w:rsidR="00332B14">
              <w:t>) Дню народного единства</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D8A674" w14:textId="11E696DE" w:rsidR="00332B14" w:rsidRDefault="00ED53E8">
            <w:pPr>
              <w:pStyle w:val="formattext"/>
              <w:spacing w:before="0" w:beforeAutospacing="0" w:after="0" w:afterAutospacing="0"/>
              <w:jc w:val="center"/>
              <w:textAlignment w:val="baseline"/>
            </w:pPr>
            <w:r>
              <w:lastRenderedPageBreak/>
              <w:t>Ежегодно</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7667E4" w14:textId="77777777" w:rsidR="00332B14" w:rsidRDefault="00332B14">
            <w:pPr>
              <w:pStyle w:val="formattext"/>
              <w:spacing w:before="0" w:beforeAutospacing="0" w:after="0" w:afterAutospacing="0"/>
              <w:textAlignment w:val="baseline"/>
            </w:pPr>
            <w:r>
              <w:t>Управление по внутренней политике Еврейской автономной области;</w:t>
            </w:r>
          </w:p>
          <w:p w14:paraId="287C4EB3" w14:textId="7D1A687F" w:rsidR="00332B14" w:rsidRDefault="00332B14">
            <w:pPr>
              <w:pStyle w:val="formattext"/>
              <w:spacing w:before="0" w:beforeAutospacing="0" w:after="0" w:afterAutospacing="0"/>
              <w:textAlignment w:val="baseline"/>
            </w:pPr>
            <w:r>
              <w:lastRenderedPageBreak/>
              <w:t>департамент культуры правительства Еврейской автономной области;</w:t>
            </w:r>
          </w:p>
          <w:p w14:paraId="1C88793F" w14:textId="58681E21" w:rsidR="00332B14" w:rsidRDefault="00424DEB">
            <w:pPr>
              <w:pStyle w:val="formattext"/>
              <w:spacing w:before="0" w:beforeAutospacing="0" w:after="0" w:afterAutospacing="0"/>
              <w:textAlignment w:val="baseline"/>
            </w:pPr>
            <w:r>
              <w:t xml:space="preserve">департамент </w:t>
            </w:r>
            <w:r w:rsidR="00332B14">
              <w:t>образования Еврейской автономной области;</w:t>
            </w:r>
          </w:p>
          <w:p w14:paraId="3AA028B9" w14:textId="1F45B9D4" w:rsidR="00332B14" w:rsidRDefault="00332B14">
            <w:pPr>
              <w:pStyle w:val="formattext"/>
              <w:spacing w:before="0" w:beforeAutospacing="0" w:after="0" w:afterAutospacing="0"/>
              <w:textAlignment w:val="baseline"/>
            </w:pPr>
            <w:r>
              <w:t>органы местного самоуправления муниципальных образований Еврейской автономной области (по согласованию); национальные общественные объединения Еврейской автономной области (по согласованию)</w:t>
            </w:r>
            <w:r w:rsidR="009B6C44">
              <w:t xml:space="preserve">; </w:t>
            </w:r>
            <w:r>
              <w:t>религиозные объединения Еврейской автономной области (по согласованию)</w:t>
            </w:r>
            <w:r w:rsidR="009B6C44">
              <w:t xml:space="preserve">; </w:t>
            </w:r>
            <w:r>
              <w:t>казачьи общества Еврейской автономной области (по согласованию)</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471BF2" w14:textId="1E583F6D" w:rsidR="00332B14" w:rsidRDefault="00332B14">
            <w:pPr>
              <w:pStyle w:val="formattext"/>
              <w:spacing w:before="0" w:beforeAutospacing="0" w:after="0" w:afterAutospacing="0"/>
              <w:textAlignment w:val="baseline"/>
            </w:pPr>
            <w:r>
              <w:lastRenderedPageBreak/>
              <w:t xml:space="preserve">В пределах средств, предусмотренных государственными </w:t>
            </w:r>
            <w:r>
              <w:lastRenderedPageBreak/>
              <w:t>программами Еврейской автономной области, муниципальными программами</w:t>
            </w:r>
            <w:r w:rsidR="00742A2C">
              <w:t xml:space="preserve"> Еврейской автономной области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07EB7B" w14:textId="77777777" w:rsidR="00332B14" w:rsidRDefault="00332B14">
            <w:pPr>
              <w:pStyle w:val="formattext"/>
              <w:spacing w:before="0" w:beforeAutospacing="0" w:after="0" w:afterAutospacing="0"/>
              <w:textAlignment w:val="baseline"/>
            </w:pPr>
            <w:r>
              <w:lastRenderedPageBreak/>
              <w:t xml:space="preserve">Повышение интереса к изучению истории, культуры и языков народов Российской Федерации, значимых исторических событий, </w:t>
            </w:r>
            <w:r>
              <w:lastRenderedPageBreak/>
              <w:t>ставших основой государственных праздников и памятных дат, связанных с реализацией государственной национальной политики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E19BFB" w14:textId="430B12AC" w:rsidR="00332B14" w:rsidRDefault="00332B14">
            <w:pPr>
              <w:pStyle w:val="formattext"/>
              <w:spacing w:before="0" w:beforeAutospacing="0" w:after="0" w:afterAutospacing="0"/>
              <w:textAlignment w:val="baseline"/>
            </w:pPr>
            <w:r>
              <w:lastRenderedPageBreak/>
              <w:t>Количество</w:t>
            </w:r>
            <w:r w:rsidR="00742A2C">
              <w:t xml:space="preserve"> мероприятий, количество</w:t>
            </w:r>
            <w:r>
              <w:t xml:space="preserve"> участников мероприятий</w:t>
            </w:r>
          </w:p>
        </w:tc>
      </w:tr>
      <w:tr w:rsidR="00711369" w14:paraId="77698416" w14:textId="77777777" w:rsidTr="006349FE">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C5645AC" w14:textId="08539D17" w:rsidR="0037540C" w:rsidRDefault="0037540C" w:rsidP="00E23A2E">
            <w:pPr>
              <w:pStyle w:val="formattext"/>
              <w:numPr>
                <w:ilvl w:val="0"/>
                <w:numId w:val="6"/>
              </w:numPr>
              <w:spacing w:before="0" w:beforeAutospacing="0" w:after="0" w:afterAutospacing="0"/>
              <w:ind w:left="-8" w:firstLine="8"/>
              <w:jc w:val="center"/>
              <w:textAlignment w:val="baseline"/>
            </w:pPr>
          </w:p>
        </w:tc>
        <w:tc>
          <w:tcPr>
            <w:tcW w:w="31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4BBD210" w14:textId="00392AD8" w:rsidR="0037540C" w:rsidRDefault="0037540C" w:rsidP="0037540C">
            <w:pPr>
              <w:pStyle w:val="formattext"/>
              <w:spacing w:before="0" w:beforeAutospacing="0" w:after="0" w:afterAutospacing="0"/>
              <w:textAlignment w:val="baseline"/>
            </w:pPr>
            <w:r>
              <w:t>Всероссийск</w:t>
            </w:r>
            <w:r w:rsidR="00742A2C">
              <w:t>ая</w:t>
            </w:r>
            <w:r>
              <w:t xml:space="preserve"> просветительск</w:t>
            </w:r>
            <w:r w:rsidR="00742A2C">
              <w:t>ая</w:t>
            </w:r>
            <w:r>
              <w:t xml:space="preserve"> акци</w:t>
            </w:r>
            <w:r w:rsidR="00742A2C">
              <w:t>я</w:t>
            </w:r>
            <w:r>
              <w:t xml:space="preserve"> </w:t>
            </w:r>
            <w:r w:rsidR="00376716">
              <w:t>«</w:t>
            </w:r>
            <w:r>
              <w:t>Большой этнографический диктант</w:t>
            </w:r>
            <w:r w:rsidR="00376716">
              <w:t>»</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476B64F" w14:textId="4D96C28A" w:rsidR="0037540C" w:rsidRDefault="00CF3457" w:rsidP="0037540C">
            <w:pPr>
              <w:pStyle w:val="formattext"/>
              <w:spacing w:before="0" w:beforeAutospacing="0" w:after="0" w:afterAutospacing="0"/>
              <w:jc w:val="center"/>
              <w:textAlignment w:val="baseline"/>
            </w:pPr>
            <w:r>
              <w:t>Ежегодно</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46AD7EA" w14:textId="77777777" w:rsidR="0037540C" w:rsidRDefault="0037540C" w:rsidP="0037540C">
            <w:pPr>
              <w:pStyle w:val="formattext"/>
              <w:spacing w:before="0" w:beforeAutospacing="0" w:after="0" w:afterAutospacing="0"/>
              <w:textAlignment w:val="baseline"/>
            </w:pPr>
            <w:r>
              <w:t>Управление по внутренней политике Еврейской автономной области;</w:t>
            </w:r>
          </w:p>
          <w:p w14:paraId="41EA1AAD" w14:textId="791C8393" w:rsidR="0037540C" w:rsidRDefault="00424DEB" w:rsidP="0037540C">
            <w:pPr>
              <w:pStyle w:val="formattext"/>
              <w:spacing w:before="0" w:beforeAutospacing="0" w:after="0" w:afterAutospacing="0"/>
              <w:textAlignment w:val="baseline"/>
            </w:pPr>
            <w:r>
              <w:t xml:space="preserve">департамент </w:t>
            </w:r>
            <w:r w:rsidR="0037540C">
              <w:t xml:space="preserve">образования Еврейской автономной области; Федеральное государственное бюджетное образовательное учреждение высшего образования </w:t>
            </w:r>
            <w:r w:rsidR="00376716">
              <w:t>«</w:t>
            </w:r>
            <w:r w:rsidR="0037540C">
              <w:t>Приамурский государственный университет имени Шолом-Алейхема</w:t>
            </w:r>
            <w:r w:rsidR="00376716">
              <w:t>»</w:t>
            </w:r>
            <w:r w:rsidR="0037540C">
              <w:t xml:space="preserve"> (по согласованию);</w:t>
            </w:r>
          </w:p>
          <w:p w14:paraId="393CD056" w14:textId="28DDD3D8" w:rsidR="0037540C" w:rsidRDefault="00742A2C" w:rsidP="00682243">
            <w:pPr>
              <w:pStyle w:val="formattext"/>
              <w:spacing w:before="0" w:beforeAutospacing="0" w:after="0" w:afterAutospacing="0"/>
              <w:textAlignment w:val="baseline"/>
            </w:pPr>
            <w:r>
              <w:t>органы местного самоуправления муниципальных образований Еврейской автономной области (по согласованию)</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D1152B3" w14:textId="38ADA840" w:rsidR="0037540C" w:rsidRDefault="00742A2C" w:rsidP="0037540C">
            <w:pPr>
              <w:pStyle w:val="formattext"/>
              <w:spacing w:before="0" w:beforeAutospacing="0" w:after="0" w:afterAutospacing="0"/>
              <w:textAlignment w:val="baseline"/>
            </w:pPr>
            <w:r>
              <w:t>В пределах средств, предусмотренных государственными программами Еврейской автономной области, муниципальными программами Еврейской автономной области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C9E869A" w14:textId="4E5394A4" w:rsidR="0037540C" w:rsidRDefault="0037540C" w:rsidP="0037540C">
            <w:pPr>
              <w:pStyle w:val="formattext"/>
              <w:spacing w:before="0" w:beforeAutospacing="0" w:after="0" w:afterAutospacing="0"/>
              <w:textAlignment w:val="baseline"/>
            </w:pPr>
            <w:r>
              <w:t>Формирование гражданского самосознания, чувства патриотизма, гражданской ответственности,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89E993C" w14:textId="473B5C06" w:rsidR="0037540C" w:rsidRDefault="0037540C" w:rsidP="0037540C">
            <w:pPr>
              <w:pStyle w:val="formattext"/>
              <w:spacing w:before="0" w:beforeAutospacing="0" w:after="0" w:afterAutospacing="0"/>
              <w:textAlignment w:val="baseline"/>
            </w:pPr>
            <w:r>
              <w:t xml:space="preserve">Количество участников акции - не менее </w:t>
            </w:r>
            <w:r w:rsidR="00742A2C">
              <w:t>50</w:t>
            </w:r>
            <w:r>
              <w:t>00 человек</w:t>
            </w:r>
          </w:p>
        </w:tc>
      </w:tr>
      <w:tr w:rsidR="00711369" w14:paraId="16A52715" w14:textId="77777777" w:rsidTr="006349FE">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67D25AE" w14:textId="24A098AD" w:rsidR="0037540C" w:rsidRDefault="0037540C" w:rsidP="00E23A2E">
            <w:pPr>
              <w:pStyle w:val="formattext"/>
              <w:numPr>
                <w:ilvl w:val="0"/>
                <w:numId w:val="6"/>
              </w:numPr>
              <w:spacing w:before="0" w:beforeAutospacing="0" w:after="0" w:afterAutospacing="0"/>
              <w:ind w:left="-8" w:firstLine="0"/>
              <w:jc w:val="center"/>
              <w:textAlignment w:val="baseline"/>
            </w:pPr>
          </w:p>
        </w:tc>
        <w:tc>
          <w:tcPr>
            <w:tcW w:w="31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A1B4E50" w14:textId="51826366" w:rsidR="0037540C" w:rsidRDefault="0037540C" w:rsidP="0037540C">
            <w:pPr>
              <w:pStyle w:val="formattext"/>
              <w:spacing w:before="0" w:beforeAutospacing="0" w:after="0" w:afterAutospacing="0"/>
              <w:textAlignment w:val="baseline"/>
            </w:pPr>
            <w:r>
              <w:t xml:space="preserve">Организация и проведение мероприятий, направленных на обеспечение межнационального </w:t>
            </w:r>
            <w:r>
              <w:lastRenderedPageBreak/>
              <w:t>согласия, гармонизации межнациональных (межэтнических) отношений</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498458F" w14:textId="1FD02776" w:rsidR="0037540C" w:rsidRDefault="0037540C" w:rsidP="0037540C">
            <w:pPr>
              <w:pStyle w:val="formattext"/>
              <w:spacing w:before="0" w:beforeAutospacing="0" w:after="0" w:afterAutospacing="0"/>
              <w:jc w:val="center"/>
              <w:textAlignment w:val="baseline"/>
            </w:pPr>
            <w:r>
              <w:lastRenderedPageBreak/>
              <w:t>Ежегодно</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A17EDED" w14:textId="77777777" w:rsidR="0037540C" w:rsidRDefault="0037540C" w:rsidP="0037540C">
            <w:pPr>
              <w:pStyle w:val="formattext"/>
              <w:spacing w:before="0" w:beforeAutospacing="0" w:after="0" w:afterAutospacing="0"/>
              <w:textAlignment w:val="baseline"/>
            </w:pPr>
            <w:r>
              <w:t>Управление по внутренней политике Еврейской автономной области;</w:t>
            </w:r>
          </w:p>
          <w:p w14:paraId="230F6A33" w14:textId="77777777" w:rsidR="0037540C" w:rsidRDefault="0037540C" w:rsidP="0037540C">
            <w:pPr>
              <w:pStyle w:val="formattext"/>
              <w:spacing w:before="0" w:beforeAutospacing="0" w:after="0" w:afterAutospacing="0"/>
              <w:textAlignment w:val="baseline"/>
            </w:pPr>
            <w:r>
              <w:lastRenderedPageBreak/>
              <w:t>департамент культуры правительства Еврейской автономной области;</w:t>
            </w:r>
          </w:p>
          <w:p w14:paraId="2169FCD9" w14:textId="77777777" w:rsidR="0037540C" w:rsidRDefault="0037540C" w:rsidP="0037540C">
            <w:pPr>
              <w:pStyle w:val="formattext"/>
              <w:spacing w:before="0" w:beforeAutospacing="0" w:after="0" w:afterAutospacing="0"/>
              <w:textAlignment w:val="baseline"/>
            </w:pPr>
            <w:r>
              <w:t>инспекция по государственной охране объектов культурного наследия Еврейской автономной области;</w:t>
            </w:r>
          </w:p>
          <w:p w14:paraId="7A15CDE5" w14:textId="1D0A1206" w:rsidR="0037540C" w:rsidRDefault="00424DEB" w:rsidP="0037540C">
            <w:pPr>
              <w:pStyle w:val="formattext"/>
              <w:spacing w:before="0" w:beforeAutospacing="0" w:after="0" w:afterAutospacing="0"/>
              <w:textAlignment w:val="baseline"/>
            </w:pPr>
            <w:r>
              <w:t xml:space="preserve">департамент </w:t>
            </w:r>
            <w:r w:rsidR="0037540C">
              <w:t>образования Еврейской автономной области;</w:t>
            </w:r>
          </w:p>
          <w:p w14:paraId="60B1210A" w14:textId="6384BBB0" w:rsidR="0037540C" w:rsidRDefault="0037540C" w:rsidP="0037540C">
            <w:pPr>
              <w:pStyle w:val="formattext"/>
              <w:spacing w:before="0" w:beforeAutospacing="0" w:after="0" w:afterAutospacing="0"/>
              <w:textAlignment w:val="baseline"/>
            </w:pPr>
            <w:r>
              <w:t>органы местного самоуправления муниципальных образований Еврейской автономной области (по согласованию); национальные общественные объединения Еврейской автономной области (по согласованию)</w:t>
            </w:r>
            <w:r w:rsidR="009B6C44">
              <w:t>;</w:t>
            </w:r>
            <w:r>
              <w:t xml:space="preserve"> религиозные объединения Еврейской </w:t>
            </w:r>
            <w:r>
              <w:lastRenderedPageBreak/>
              <w:t>автономной области (по согласованию)</w:t>
            </w:r>
            <w:r w:rsidR="009B6C44">
              <w:t>;</w:t>
            </w:r>
            <w:r>
              <w:t xml:space="preserve"> казачьи общества Еврейской автономной области (по согласованию)</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64D6F47" w14:textId="43CF3AFC" w:rsidR="0037540C" w:rsidRDefault="0037540C" w:rsidP="0037540C">
            <w:pPr>
              <w:pStyle w:val="formattext"/>
              <w:spacing w:before="0" w:beforeAutospacing="0" w:after="0" w:afterAutospacing="0"/>
              <w:textAlignment w:val="baseline"/>
            </w:pPr>
            <w:r>
              <w:lastRenderedPageBreak/>
              <w:t>В пределах средств, предусмотренных государственны</w:t>
            </w:r>
            <w:r>
              <w:lastRenderedPageBreak/>
              <w:t>ми программами Еврейской автономной области, муниципальными программами</w:t>
            </w:r>
            <w:r w:rsidR="00742A2C">
              <w:t xml:space="preserve"> Еврейской автономной области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3B2A6D2" w14:textId="74566317" w:rsidR="0037540C" w:rsidRDefault="0037540C" w:rsidP="0037540C">
            <w:pPr>
              <w:pStyle w:val="formattext"/>
              <w:spacing w:before="0" w:beforeAutospacing="0" w:after="0" w:afterAutospacing="0"/>
              <w:textAlignment w:val="baseline"/>
            </w:pPr>
            <w:r>
              <w:lastRenderedPageBreak/>
              <w:t xml:space="preserve">Охранение и приумножение духовного, исторического и культурного наследия и потенциала </w:t>
            </w:r>
            <w:r>
              <w:lastRenderedPageBreak/>
              <w:t>многонационального народа Российской Федерации (российской нации) посредством пропаганды идей патриотизма, единства и дружбы народов, межнационального (межэтнического) согласия; повышение интереса к изучению истории, культуры и языков народов Российской Федерации, значимых исторических событий, ставших основой государственных праздников и памятных дат, связанных с реализацией государственной национальной политики Российской Федерации; предупреждение попыток фальсификации истории России; сохранение и развитие культуры межнациональных (межэтнических) отношений в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7B6B0B0" w14:textId="605E6A4A" w:rsidR="0037540C" w:rsidRDefault="000227C0" w:rsidP="0037540C">
            <w:pPr>
              <w:pStyle w:val="formattext"/>
              <w:spacing w:before="0" w:beforeAutospacing="0" w:after="0" w:afterAutospacing="0"/>
              <w:textAlignment w:val="baseline"/>
            </w:pPr>
            <w:r>
              <w:lastRenderedPageBreak/>
              <w:t>Количество мероприятий, количество участников мероприятий</w:t>
            </w:r>
          </w:p>
        </w:tc>
      </w:tr>
      <w:tr w:rsidR="0037540C" w14:paraId="5E8C7B7B" w14:textId="77777777" w:rsidTr="00616F3F">
        <w:tc>
          <w:tcPr>
            <w:tcW w:w="1501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2BFAE40" w14:textId="1B341F76" w:rsidR="0037540C" w:rsidRDefault="0037540C" w:rsidP="00E23A2E">
            <w:pPr>
              <w:pStyle w:val="formattext"/>
              <w:spacing w:before="0" w:beforeAutospacing="0" w:after="0" w:afterAutospacing="0"/>
              <w:ind w:left="360"/>
              <w:jc w:val="center"/>
              <w:textAlignment w:val="baseline"/>
            </w:pPr>
            <w:r>
              <w:lastRenderedPageBreak/>
              <w:t>III. Обеспечение социально-экономических условий для эффективной реализации государственной национальной политики Российской Федерации</w:t>
            </w:r>
          </w:p>
        </w:tc>
      </w:tr>
      <w:tr w:rsidR="00711369" w14:paraId="03217266" w14:textId="77777777" w:rsidTr="006349FE">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D772125" w14:textId="791F8AFD" w:rsidR="0037540C" w:rsidRDefault="0037540C" w:rsidP="00E23A2E">
            <w:pPr>
              <w:pStyle w:val="formattext"/>
              <w:numPr>
                <w:ilvl w:val="0"/>
                <w:numId w:val="6"/>
              </w:numPr>
              <w:spacing w:before="0" w:beforeAutospacing="0" w:after="0" w:afterAutospacing="0"/>
              <w:ind w:left="-8" w:firstLine="8"/>
              <w:jc w:val="center"/>
              <w:textAlignment w:val="baseline"/>
            </w:pPr>
          </w:p>
        </w:tc>
        <w:tc>
          <w:tcPr>
            <w:tcW w:w="31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E3F692D" w14:textId="178EBD90" w:rsidR="0037540C" w:rsidRDefault="0037540C" w:rsidP="0037540C">
            <w:pPr>
              <w:pStyle w:val="formattext"/>
              <w:spacing w:before="0" w:beforeAutospacing="0" w:after="0" w:afterAutospacing="0"/>
              <w:textAlignment w:val="baseline"/>
            </w:pPr>
            <w:r>
              <w:t xml:space="preserve">Мониторинг реализации государственных программ </w:t>
            </w:r>
            <w:r w:rsidR="00424DEB">
              <w:t>Еврейской автономной области,</w:t>
            </w:r>
            <w:r>
              <w:t xml:space="preserve"> направленных на укрепление единства российской нации и этнокультурное развитие народов Росси</w:t>
            </w:r>
            <w:r w:rsidR="00316FA1">
              <w:t>и</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1B2AA02" w14:textId="6350F0C3" w:rsidR="0037540C" w:rsidRDefault="00ED53E8" w:rsidP="0037540C">
            <w:pPr>
              <w:pStyle w:val="formattext"/>
              <w:spacing w:before="0" w:beforeAutospacing="0" w:after="0" w:afterAutospacing="0"/>
              <w:jc w:val="center"/>
              <w:textAlignment w:val="baseline"/>
            </w:pPr>
            <w:r>
              <w:t>Ежегодно</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85CCAD6" w14:textId="77777777" w:rsidR="00424DEB" w:rsidRDefault="00424DEB" w:rsidP="00424DEB">
            <w:pPr>
              <w:pStyle w:val="formattext"/>
              <w:spacing w:before="0" w:beforeAutospacing="0" w:after="0" w:afterAutospacing="0"/>
              <w:textAlignment w:val="baseline"/>
            </w:pPr>
            <w:r>
              <w:t>Управление по внутренней политике Еврейской автономной области;</w:t>
            </w:r>
          </w:p>
          <w:p w14:paraId="6D46E40F" w14:textId="77777777" w:rsidR="00316FA1" w:rsidRDefault="00316FA1" w:rsidP="00316FA1">
            <w:pPr>
              <w:pStyle w:val="formattext"/>
              <w:spacing w:before="0" w:beforeAutospacing="0" w:after="0" w:afterAutospacing="0"/>
              <w:textAlignment w:val="baseline"/>
            </w:pPr>
            <w:r>
              <w:t>департамент образования Еврейской автономной области;</w:t>
            </w:r>
          </w:p>
          <w:p w14:paraId="2E30CD38" w14:textId="51A37A60" w:rsidR="0037540C" w:rsidRDefault="00316FA1" w:rsidP="00316FA1">
            <w:pPr>
              <w:pStyle w:val="formattext"/>
              <w:spacing w:before="0" w:beforeAutospacing="0" w:after="0" w:afterAutospacing="0"/>
              <w:textAlignment w:val="baseline"/>
            </w:pPr>
            <w:r>
              <w:t>департамент культуры правительства Еврейской автономной области</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13DA38E" w14:textId="0C01B869" w:rsidR="0037540C" w:rsidRDefault="001D7B07" w:rsidP="0037540C">
            <w:pPr>
              <w:pStyle w:val="formattext"/>
              <w:spacing w:before="0" w:beforeAutospacing="0" w:after="0" w:afterAutospacing="0"/>
              <w:textAlignment w:val="baseline"/>
            </w:pPr>
            <w:r>
              <w:t xml:space="preserve">В пределах средств, предусмотренных государственными программами Еврейской автономной области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7578573" w14:textId="2A7D09E5" w:rsidR="00424DEB" w:rsidRDefault="000227C0" w:rsidP="00424DEB">
            <w:pPr>
              <w:pStyle w:val="formattext"/>
              <w:spacing w:before="0" w:beforeAutospacing="0" w:after="0" w:afterAutospacing="0"/>
              <w:textAlignment w:val="baseline"/>
            </w:pPr>
            <w:r>
              <w:t>У</w:t>
            </w:r>
            <w:r w:rsidR="00424DEB">
              <w:t xml:space="preserve">чет этнокультурного фактора при обеспечении сбалансированного, комплексного и системного развития субъектов Российской Федерации и муниципальных образований; </w:t>
            </w:r>
          </w:p>
          <w:p w14:paraId="54B839A1" w14:textId="6534CF56" w:rsidR="0037540C" w:rsidRDefault="00424DEB" w:rsidP="00424DEB">
            <w:pPr>
              <w:pStyle w:val="formattext"/>
              <w:spacing w:before="0" w:beforeAutospacing="0" w:after="0" w:afterAutospacing="0"/>
              <w:textAlignment w:val="baseline"/>
            </w:pPr>
            <w:r>
              <w:t>разработка, реализация, обеспечение отраслевого и межотраслевого соответствия государственных программ Российской Федерации, государственных программ субъектов Российской Федерации и муниципальных программ в сфере государственной национальной политики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B262121" w14:textId="6FD0F08E" w:rsidR="000227C0" w:rsidRDefault="000227C0" w:rsidP="000227C0">
            <w:pPr>
              <w:pStyle w:val="formattext"/>
              <w:spacing w:before="0" w:beforeAutospacing="0" w:after="0" w:afterAutospacing="0"/>
              <w:contextualSpacing/>
              <w:textAlignment w:val="baseline"/>
            </w:pPr>
            <w:r>
              <w:t xml:space="preserve">Отчет </w:t>
            </w:r>
          </w:p>
          <w:p w14:paraId="70D1BD96" w14:textId="2DA8D5B6" w:rsidR="000227C0" w:rsidRDefault="000227C0" w:rsidP="000227C0">
            <w:pPr>
              <w:pStyle w:val="formattext"/>
              <w:spacing w:before="0" w:beforeAutospacing="0" w:after="0" w:afterAutospacing="0"/>
              <w:contextualSpacing/>
              <w:textAlignment w:val="baseline"/>
            </w:pPr>
            <w:r>
              <w:t xml:space="preserve">на официальном портале органов исполнительной власти Еврейской автономной области </w:t>
            </w:r>
          </w:p>
          <w:p w14:paraId="28B9B3BB" w14:textId="77777777" w:rsidR="000227C0" w:rsidRDefault="000227C0" w:rsidP="000227C0">
            <w:pPr>
              <w:pStyle w:val="formattext"/>
              <w:spacing w:before="0" w:beforeAutospacing="0" w:after="0" w:afterAutospacing="0"/>
              <w:contextualSpacing/>
              <w:textAlignment w:val="baseline"/>
            </w:pPr>
            <w:r>
              <w:t>в информационно-телекоммуникационной сети «Интернет»</w:t>
            </w:r>
          </w:p>
          <w:p w14:paraId="7730C953" w14:textId="77777777" w:rsidR="000227C0" w:rsidRDefault="000227C0" w:rsidP="000227C0">
            <w:pPr>
              <w:pStyle w:val="formattext"/>
              <w:spacing w:before="0" w:beforeAutospacing="0" w:after="0" w:afterAutospacing="0"/>
              <w:contextualSpacing/>
              <w:textAlignment w:val="baseline"/>
            </w:pPr>
            <w:r>
              <w:t xml:space="preserve">(ежегодно, </w:t>
            </w:r>
          </w:p>
          <w:p w14:paraId="25A85E6E" w14:textId="77777777" w:rsidR="000227C0" w:rsidRDefault="000227C0" w:rsidP="000227C0">
            <w:pPr>
              <w:pStyle w:val="formattext"/>
              <w:spacing w:before="0" w:beforeAutospacing="0" w:after="0" w:afterAutospacing="0"/>
              <w:contextualSpacing/>
              <w:textAlignment w:val="baseline"/>
            </w:pPr>
            <w:r>
              <w:t xml:space="preserve">до 1 марта года, следующего </w:t>
            </w:r>
          </w:p>
          <w:p w14:paraId="3A87B46C" w14:textId="473B5D61" w:rsidR="0037540C" w:rsidRDefault="000227C0" w:rsidP="000227C0">
            <w:pPr>
              <w:pStyle w:val="formattext"/>
              <w:spacing w:before="0" w:beforeAutospacing="0" w:after="0" w:afterAutospacing="0"/>
              <w:contextualSpacing/>
              <w:textAlignment w:val="baseline"/>
            </w:pPr>
            <w:r>
              <w:t>за отчетным)</w:t>
            </w:r>
          </w:p>
        </w:tc>
      </w:tr>
      <w:tr w:rsidR="00711369" w14:paraId="11952B01" w14:textId="77777777" w:rsidTr="006349FE">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9060693" w14:textId="03C576B9" w:rsidR="00316FA1" w:rsidRDefault="00316FA1" w:rsidP="00E23A2E">
            <w:pPr>
              <w:pStyle w:val="formattext"/>
              <w:numPr>
                <w:ilvl w:val="0"/>
                <w:numId w:val="6"/>
              </w:numPr>
              <w:spacing w:before="0" w:beforeAutospacing="0" w:after="0" w:afterAutospacing="0"/>
              <w:ind w:left="0" w:hanging="8"/>
              <w:jc w:val="center"/>
              <w:textAlignment w:val="baseline"/>
            </w:pPr>
          </w:p>
        </w:tc>
        <w:tc>
          <w:tcPr>
            <w:tcW w:w="31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7370A25" w14:textId="78A26900" w:rsidR="00316FA1" w:rsidRDefault="00682243" w:rsidP="00616F3F">
            <w:pPr>
              <w:pStyle w:val="formattext"/>
              <w:spacing w:before="0" w:beforeAutospacing="0" w:after="0" w:afterAutospacing="0"/>
              <w:contextualSpacing/>
              <w:textAlignment w:val="baseline"/>
            </w:pPr>
            <w:r>
              <w:t>Участие в конкурсном отборе субъектов Российской Федерации для предоставления субсидий</w:t>
            </w:r>
            <w:r w:rsidR="00616F3F">
              <w:t xml:space="preserve"> </w:t>
            </w:r>
            <w:r>
              <w:lastRenderedPageBreak/>
              <w:t>из федерального бюджета бюджетам субъектов Российской Федерации</w:t>
            </w:r>
            <w:r w:rsidR="00616F3F">
              <w:t xml:space="preserve"> </w:t>
            </w:r>
            <w:r>
              <w:t>в целях софинансирования расходных обязательств субъектов Российской Федерации, возникающих при реализации мероприятий по укреплению единства российской нации и этнокультурному развитию народов России</w:t>
            </w:r>
            <w:r w:rsidR="00616F3F">
              <w:t xml:space="preserve"> </w:t>
            </w:r>
            <w:r>
              <w:t>в рамках государственной программы Российской Федерации «Реализация государственной национальной политики»</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58D17FD" w14:textId="0DBE1101" w:rsidR="00316FA1" w:rsidRDefault="00316FA1" w:rsidP="0037540C">
            <w:pPr>
              <w:pStyle w:val="formattext"/>
              <w:spacing w:before="0" w:beforeAutospacing="0" w:after="0" w:afterAutospacing="0"/>
              <w:jc w:val="center"/>
              <w:textAlignment w:val="baseline"/>
            </w:pPr>
            <w:r>
              <w:lastRenderedPageBreak/>
              <w:t xml:space="preserve">Ежегодно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0DE29FD" w14:textId="0025C910" w:rsidR="00316FA1" w:rsidRDefault="00316FA1" w:rsidP="0080307D">
            <w:pPr>
              <w:pStyle w:val="formattext"/>
              <w:spacing w:before="0" w:beforeAutospacing="0" w:after="0" w:afterAutospacing="0"/>
              <w:textAlignment w:val="baseline"/>
            </w:pPr>
            <w:r>
              <w:t>Управление по внутренней политике Еврейской автономной области</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5FDAA1A" w14:textId="618A4209" w:rsidR="00316FA1" w:rsidRDefault="00063B9A" w:rsidP="0037540C">
            <w:pPr>
              <w:pStyle w:val="formattext"/>
              <w:spacing w:before="0" w:beforeAutospacing="0" w:after="0" w:afterAutospacing="0"/>
              <w:textAlignment w:val="baseline"/>
            </w:pPr>
            <w:r>
              <w:rPr>
                <w:rFonts w:eastAsiaTheme="minorHAnsi"/>
                <w:lang w:eastAsia="en-US"/>
              </w:rPr>
              <w:t xml:space="preserve">В пределах средств, предусмотренных </w:t>
            </w:r>
            <w:r>
              <w:rPr>
                <w:rFonts w:eastAsiaTheme="minorHAnsi"/>
                <w:lang w:eastAsia="en-US"/>
              </w:rPr>
              <w:lastRenderedPageBreak/>
              <w:t>соответствующей государственной программой Еврейской автономной области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F735D19" w14:textId="759DA768" w:rsidR="00316FA1" w:rsidRPr="00316FA1" w:rsidRDefault="000227C0" w:rsidP="00316FA1">
            <w:pPr>
              <w:autoSpaceDE w:val="0"/>
              <w:autoSpaceDN w:val="0"/>
              <w:adjustRightInd w:val="0"/>
              <w:rPr>
                <w:rFonts w:eastAsiaTheme="minorHAnsi"/>
                <w:lang w:eastAsia="en-US"/>
              </w:rPr>
            </w:pPr>
            <w:r>
              <w:rPr>
                <w:rFonts w:eastAsiaTheme="minorHAnsi"/>
                <w:lang w:eastAsia="en-US"/>
              </w:rPr>
              <w:lastRenderedPageBreak/>
              <w:t>У</w:t>
            </w:r>
            <w:r w:rsidR="00316FA1">
              <w:rPr>
                <w:rFonts w:eastAsiaTheme="minorHAnsi"/>
                <w:lang w:eastAsia="en-US"/>
              </w:rPr>
              <w:t xml:space="preserve">чет этнокультурного фактора при обеспечении сбалансированного, комплексного и </w:t>
            </w:r>
            <w:r w:rsidR="00316FA1">
              <w:rPr>
                <w:rFonts w:eastAsiaTheme="minorHAnsi"/>
                <w:lang w:eastAsia="en-US"/>
              </w:rPr>
              <w:lastRenderedPageBreak/>
              <w:t>системного развития субъектов Российской Федерации и муниципальных образований; разработка, реализация, обеспечение отраслевого и межотраслевого соответствия государственных программ Российской Федерации, государственных программ субъектов Российской Федерации и муниципальных программ в сфере государственной национальной политики Российской Федерации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7C73DA8" w14:textId="3F52B3DF" w:rsidR="00316FA1" w:rsidRDefault="000227C0" w:rsidP="000227C0">
            <w:pPr>
              <w:pStyle w:val="formattext"/>
              <w:spacing w:before="0" w:beforeAutospacing="0" w:after="0" w:afterAutospacing="0"/>
              <w:textAlignment w:val="baseline"/>
            </w:pPr>
            <w:r>
              <w:lastRenderedPageBreak/>
              <w:t xml:space="preserve">Количество мероприятий, объем финансирования </w:t>
            </w:r>
          </w:p>
        </w:tc>
      </w:tr>
      <w:tr w:rsidR="00711369" w14:paraId="4FCFBDF7" w14:textId="77777777" w:rsidTr="006349FE">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8EE2B50" w14:textId="244784F8" w:rsidR="00316FA1" w:rsidRDefault="00316FA1" w:rsidP="00E23A2E">
            <w:pPr>
              <w:pStyle w:val="formattext"/>
              <w:numPr>
                <w:ilvl w:val="0"/>
                <w:numId w:val="6"/>
              </w:numPr>
              <w:spacing w:before="0" w:beforeAutospacing="0" w:after="0" w:afterAutospacing="0"/>
              <w:ind w:left="0" w:firstLine="0"/>
              <w:jc w:val="center"/>
              <w:textAlignment w:val="baseline"/>
            </w:pPr>
          </w:p>
        </w:tc>
        <w:tc>
          <w:tcPr>
            <w:tcW w:w="31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40076F3" w14:textId="752FC121" w:rsidR="00316FA1" w:rsidRDefault="00316FA1" w:rsidP="00E23A2E">
            <w:pPr>
              <w:autoSpaceDE w:val="0"/>
              <w:autoSpaceDN w:val="0"/>
              <w:adjustRightInd w:val="0"/>
            </w:pPr>
            <w:r>
              <w:rPr>
                <w:rFonts w:eastAsiaTheme="minorHAnsi"/>
                <w:lang w:eastAsia="en-US"/>
              </w:rPr>
              <w:t>Реализация мероприятий по социально-экономическому и этнокультурному развитию цыган (проведение мероприятий, посвященных Международному Дню цыган - 8 апреля)</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0E02EC8" w14:textId="4AA31E22" w:rsidR="00316FA1" w:rsidRDefault="00ED53E8" w:rsidP="00316FA1">
            <w:pPr>
              <w:pStyle w:val="formattext"/>
              <w:spacing w:before="0" w:beforeAutospacing="0" w:after="0" w:afterAutospacing="0"/>
              <w:jc w:val="center"/>
              <w:textAlignment w:val="baseline"/>
            </w:pPr>
            <w:r>
              <w:t>Ежегодно</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9F6474A" w14:textId="77777777" w:rsidR="00316FA1" w:rsidRDefault="00316FA1" w:rsidP="00316FA1">
            <w:pPr>
              <w:autoSpaceDE w:val="0"/>
              <w:autoSpaceDN w:val="0"/>
              <w:adjustRightInd w:val="0"/>
              <w:rPr>
                <w:rFonts w:eastAsiaTheme="minorHAnsi"/>
                <w:lang w:eastAsia="en-US"/>
              </w:rPr>
            </w:pPr>
            <w:r>
              <w:rPr>
                <w:rFonts w:eastAsiaTheme="minorHAnsi"/>
                <w:lang w:eastAsia="en-US"/>
              </w:rPr>
              <w:t>Управление по внутренней политике Еврейской автономной области;</w:t>
            </w:r>
          </w:p>
          <w:p w14:paraId="5819D68C" w14:textId="111EA9B9" w:rsidR="00316FA1" w:rsidRDefault="00316FA1" w:rsidP="00316FA1">
            <w:pPr>
              <w:autoSpaceDE w:val="0"/>
              <w:autoSpaceDN w:val="0"/>
              <w:adjustRightInd w:val="0"/>
              <w:rPr>
                <w:rFonts w:eastAsiaTheme="minorHAnsi"/>
                <w:lang w:eastAsia="en-US"/>
              </w:rPr>
            </w:pPr>
            <w:r>
              <w:rPr>
                <w:rFonts w:eastAsiaTheme="minorHAnsi"/>
                <w:lang w:eastAsia="en-US"/>
              </w:rPr>
              <w:t>департамент культуры правительства Еврейской автономной области;</w:t>
            </w:r>
          </w:p>
          <w:p w14:paraId="72488B94" w14:textId="503A26F2" w:rsidR="00316FA1" w:rsidRDefault="00316FA1" w:rsidP="00316FA1">
            <w:pPr>
              <w:autoSpaceDE w:val="0"/>
              <w:autoSpaceDN w:val="0"/>
              <w:adjustRightInd w:val="0"/>
              <w:rPr>
                <w:rFonts w:eastAsiaTheme="minorHAnsi"/>
                <w:lang w:eastAsia="en-US"/>
              </w:rPr>
            </w:pPr>
            <w:r>
              <w:rPr>
                <w:rFonts w:eastAsiaTheme="minorHAnsi"/>
                <w:lang w:eastAsia="en-US"/>
              </w:rPr>
              <w:t>департамент образования Еврейской автономной области;</w:t>
            </w:r>
          </w:p>
          <w:p w14:paraId="236F74B7" w14:textId="641F9AFC" w:rsidR="00316FA1" w:rsidRDefault="00316FA1" w:rsidP="00316FA1">
            <w:pPr>
              <w:pStyle w:val="formattext"/>
              <w:spacing w:before="0" w:beforeAutospacing="0" w:after="0" w:afterAutospacing="0"/>
              <w:textAlignment w:val="baseline"/>
            </w:pPr>
            <w:r>
              <w:rPr>
                <w:rFonts w:eastAsiaTheme="minorHAnsi"/>
                <w:lang w:eastAsia="en-US"/>
              </w:rPr>
              <w:lastRenderedPageBreak/>
              <w:t>органы местного самоуправления муниципальных образований Еврейской автономной области (по согласованию)</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5DD63F4" w14:textId="140DC552" w:rsidR="00316FA1" w:rsidRDefault="00063B9A" w:rsidP="00316FA1">
            <w:pPr>
              <w:pStyle w:val="formattext"/>
              <w:spacing w:before="0" w:beforeAutospacing="0" w:after="0" w:afterAutospacing="0"/>
              <w:textAlignment w:val="baseline"/>
            </w:pPr>
            <w:r>
              <w:lastRenderedPageBreak/>
              <w:t>В пределах средств, предусмотренных государственными программами Еврейской автономной области, муниципальными программами Еврейской 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9504875" w14:textId="586E0DB4" w:rsidR="00316FA1" w:rsidRDefault="00316FA1" w:rsidP="00316FA1">
            <w:pPr>
              <w:autoSpaceDE w:val="0"/>
              <w:autoSpaceDN w:val="0"/>
              <w:adjustRightInd w:val="0"/>
              <w:rPr>
                <w:rFonts w:eastAsiaTheme="minorHAnsi"/>
                <w:lang w:eastAsia="en-US"/>
              </w:rPr>
            </w:pPr>
            <w:r>
              <w:rPr>
                <w:rFonts w:eastAsiaTheme="minorHAnsi"/>
                <w:lang w:eastAsia="en-US"/>
              </w:rPr>
              <w:t>Учет этнокультурного фактора при обеспечении сбалансированного, комплексного и системного развития субъектов Российской Федерации и муниципальных образований</w:t>
            </w: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7F8688D" w14:textId="111095AC" w:rsidR="00316FA1" w:rsidRDefault="00316FA1" w:rsidP="00316FA1">
            <w:pPr>
              <w:pStyle w:val="formattext"/>
              <w:spacing w:before="0" w:beforeAutospacing="0" w:after="0" w:afterAutospacing="0"/>
              <w:textAlignment w:val="baseline"/>
            </w:pPr>
            <w:r>
              <w:rPr>
                <w:rFonts w:eastAsiaTheme="minorHAnsi"/>
                <w:lang w:eastAsia="en-US"/>
              </w:rPr>
              <w:t>Количество реализованных мероприятий; количество участников мероприятий</w:t>
            </w:r>
          </w:p>
        </w:tc>
      </w:tr>
      <w:tr w:rsidR="00711369" w14:paraId="4CAC478C" w14:textId="77777777" w:rsidTr="006349FE">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098A48F" w14:textId="305F425C" w:rsidR="00316FA1" w:rsidRDefault="00316FA1" w:rsidP="00E23A2E">
            <w:pPr>
              <w:pStyle w:val="formattext"/>
              <w:numPr>
                <w:ilvl w:val="0"/>
                <w:numId w:val="6"/>
              </w:numPr>
              <w:spacing w:before="0" w:beforeAutospacing="0" w:after="0" w:afterAutospacing="0"/>
              <w:ind w:left="0" w:firstLine="0"/>
              <w:jc w:val="center"/>
              <w:textAlignment w:val="baseline"/>
            </w:pPr>
          </w:p>
        </w:tc>
        <w:tc>
          <w:tcPr>
            <w:tcW w:w="316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AEDAA2F" w14:textId="4FF57341" w:rsidR="00316FA1" w:rsidRDefault="00316FA1" w:rsidP="00316FA1">
            <w:pPr>
              <w:pStyle w:val="formattext"/>
              <w:spacing w:before="0" w:beforeAutospacing="0" w:after="0" w:afterAutospacing="0"/>
              <w:textAlignment w:val="baseline"/>
            </w:pPr>
            <w:r>
              <w:rPr>
                <w:rFonts w:eastAsiaTheme="minorHAnsi"/>
                <w:lang w:eastAsia="en-US"/>
              </w:rPr>
              <w:t xml:space="preserve">Реализация мероприятий, связанных с участием во Всероссийском конкурсе </w:t>
            </w:r>
            <w:r w:rsidR="00376716">
              <w:rPr>
                <w:rFonts w:eastAsiaTheme="minorHAnsi"/>
                <w:lang w:eastAsia="en-US"/>
              </w:rPr>
              <w:t>«</w:t>
            </w:r>
            <w:r>
              <w:rPr>
                <w:rFonts w:eastAsiaTheme="minorHAnsi"/>
                <w:lang w:eastAsia="en-US"/>
              </w:rPr>
              <w:t>Лучшая муниципальная практика</w:t>
            </w:r>
            <w:r w:rsidR="00376716">
              <w:rPr>
                <w:rFonts w:eastAsiaTheme="minorHAnsi"/>
                <w:lang w:eastAsia="en-US"/>
              </w:rPr>
              <w:t>»</w:t>
            </w:r>
            <w:r>
              <w:rPr>
                <w:rFonts w:eastAsiaTheme="minorHAnsi"/>
                <w:lang w:eastAsia="en-US"/>
              </w:rPr>
              <w:t xml:space="preserve"> по номинации </w:t>
            </w:r>
            <w:r w:rsidR="00376716">
              <w:rPr>
                <w:rFonts w:eastAsiaTheme="minorHAnsi"/>
                <w:lang w:eastAsia="en-US"/>
              </w:rPr>
              <w:t>«</w:t>
            </w:r>
            <w:r>
              <w:rPr>
                <w:rFonts w:eastAsiaTheme="minorHAnsi"/>
                <w:lang w:eastAsia="en-US"/>
              </w:rPr>
              <w:t>Укрепление межнационального мира и согласия, реализация иных мероприятий в сфере национальной политики на муниципальном уровне</w:t>
            </w:r>
            <w:r w:rsidR="00376716">
              <w:rPr>
                <w:rFonts w:eastAsiaTheme="minorHAnsi"/>
                <w:lang w:eastAsia="en-US"/>
              </w:rPr>
              <w:t>»</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AA6BBAC" w14:textId="1F640D4C" w:rsidR="00316FA1" w:rsidRDefault="00316FA1" w:rsidP="00316FA1">
            <w:pPr>
              <w:pStyle w:val="formattext"/>
              <w:spacing w:before="0" w:beforeAutospacing="0" w:after="0" w:afterAutospacing="0"/>
              <w:jc w:val="center"/>
              <w:textAlignment w:val="baseline"/>
            </w:pPr>
            <w:r>
              <w:rPr>
                <w:rFonts w:eastAsiaTheme="minorHAnsi"/>
                <w:lang w:eastAsia="en-US"/>
              </w:rPr>
              <w:t>Ежегодно</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97A7865" w14:textId="360822B2" w:rsidR="00316FA1" w:rsidRDefault="00316FA1" w:rsidP="00316FA1">
            <w:pPr>
              <w:pStyle w:val="formattext"/>
              <w:spacing w:before="0" w:beforeAutospacing="0" w:after="0" w:afterAutospacing="0"/>
              <w:textAlignment w:val="baseline"/>
            </w:pPr>
            <w:r>
              <w:rPr>
                <w:rFonts w:eastAsiaTheme="minorHAnsi"/>
                <w:lang w:eastAsia="en-US"/>
              </w:rPr>
              <w:t>Управление по внутренней политике Еврейской автономной области</w:t>
            </w:r>
            <w:r w:rsidR="009B6C44">
              <w:rPr>
                <w:rFonts w:eastAsiaTheme="minorHAnsi"/>
                <w:lang w:eastAsia="en-US"/>
              </w:rPr>
              <w:t xml:space="preserve">; </w:t>
            </w:r>
            <w:r>
              <w:rPr>
                <w:rFonts w:eastAsiaTheme="minorHAnsi"/>
                <w:lang w:eastAsia="en-US"/>
              </w:rPr>
              <w:t>органы местного самоуправления муниципальных образований Еврейской автономной области (по согласованию)</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A699C66" w14:textId="043C1419" w:rsidR="00316FA1" w:rsidRDefault="00063B9A" w:rsidP="00316FA1">
            <w:pPr>
              <w:pStyle w:val="formattext"/>
              <w:spacing w:before="0" w:beforeAutospacing="0" w:after="0" w:afterAutospacing="0"/>
              <w:textAlignment w:val="baseline"/>
            </w:pPr>
            <w:r>
              <w:t>В пределах средств, предусмотренных соответствующей государственной программой Еврейской автономной области, муниципальными программами Еврейской 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0A1C980" w14:textId="6A0F3685" w:rsidR="00316FA1" w:rsidRDefault="00316FA1" w:rsidP="00316FA1">
            <w:pPr>
              <w:pStyle w:val="formattext"/>
              <w:spacing w:before="0" w:beforeAutospacing="0" w:after="0" w:afterAutospacing="0"/>
              <w:textAlignment w:val="baseline"/>
            </w:pPr>
            <w:r>
              <w:rPr>
                <w:rFonts w:eastAsiaTheme="minorHAnsi"/>
                <w:lang w:eastAsia="en-US"/>
              </w:rPr>
              <w:t>Повышение эффективности системы координации деятельности государственных органов и органов местного самоуправления при реализации государственной национальной политики Российской Федерации</w:t>
            </w: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9BC022D" w14:textId="64AB7CEF" w:rsidR="00316FA1" w:rsidRDefault="00316FA1" w:rsidP="00316FA1">
            <w:pPr>
              <w:pStyle w:val="formattext"/>
              <w:spacing w:before="0" w:beforeAutospacing="0" w:after="0" w:afterAutospacing="0"/>
              <w:textAlignment w:val="baseline"/>
            </w:pPr>
            <w:r>
              <w:rPr>
                <w:rFonts w:eastAsiaTheme="minorHAnsi"/>
                <w:lang w:eastAsia="en-US"/>
              </w:rPr>
              <w:t>Количество участников конкурса</w:t>
            </w:r>
          </w:p>
        </w:tc>
      </w:tr>
      <w:tr w:rsidR="00472B28" w14:paraId="1496AEB4" w14:textId="77777777" w:rsidTr="00616F3F">
        <w:tc>
          <w:tcPr>
            <w:tcW w:w="15018" w:type="dxa"/>
            <w:gridSpan w:val="7"/>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59EA8254" w14:textId="4D5D67B6" w:rsidR="00472B28" w:rsidRDefault="00472B28" w:rsidP="00472B28">
            <w:pPr>
              <w:pStyle w:val="formattext"/>
              <w:spacing w:before="0" w:beforeAutospacing="0" w:after="0" w:afterAutospacing="0"/>
              <w:ind w:left="360"/>
              <w:jc w:val="center"/>
              <w:textAlignment w:val="baseline"/>
              <w:rPr>
                <w:rFonts w:eastAsiaTheme="minorHAnsi"/>
                <w:lang w:eastAsia="en-US"/>
              </w:rPr>
            </w:pPr>
            <w:r>
              <w:rPr>
                <w:rFonts w:eastAsiaTheme="minorHAnsi"/>
                <w:lang w:eastAsia="en-US"/>
              </w:rPr>
              <w:t>IV. Содействие этнокультурному и духовному развитию народов Российской Федерации</w:t>
            </w:r>
          </w:p>
        </w:tc>
      </w:tr>
      <w:tr w:rsidR="00711369" w14:paraId="2E822D2E" w14:textId="77777777" w:rsidTr="006349FE">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4E2AD44" w14:textId="77777777" w:rsidR="00472B28" w:rsidRDefault="00472B28" w:rsidP="00472B28">
            <w:pPr>
              <w:pStyle w:val="formattext"/>
              <w:numPr>
                <w:ilvl w:val="0"/>
                <w:numId w:val="6"/>
              </w:numPr>
              <w:spacing w:before="0" w:beforeAutospacing="0" w:after="0" w:afterAutospacing="0"/>
              <w:ind w:left="0" w:firstLine="0"/>
              <w:jc w:val="center"/>
              <w:textAlignment w:val="baseline"/>
            </w:pPr>
          </w:p>
        </w:tc>
        <w:tc>
          <w:tcPr>
            <w:tcW w:w="316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6E0971B" w14:textId="77777777" w:rsidR="00472B28" w:rsidRDefault="00472B28" w:rsidP="00472B28">
            <w:pPr>
              <w:autoSpaceDE w:val="0"/>
              <w:autoSpaceDN w:val="0"/>
              <w:adjustRightInd w:val="0"/>
              <w:rPr>
                <w:rFonts w:eastAsiaTheme="minorHAnsi"/>
                <w:lang w:eastAsia="en-US"/>
              </w:rPr>
            </w:pPr>
            <w:r>
              <w:rPr>
                <w:rFonts w:eastAsiaTheme="minorHAnsi"/>
                <w:lang w:eastAsia="en-US"/>
              </w:rPr>
              <w:t>Реализация комплекса мер по поддержке и развитию этнографического туризма, в том числе:</w:t>
            </w:r>
          </w:p>
          <w:p w14:paraId="571DB922" w14:textId="498B551A" w:rsidR="00472B28" w:rsidRDefault="00472B28" w:rsidP="00472B28">
            <w:pPr>
              <w:pStyle w:val="formattext"/>
              <w:spacing w:before="0" w:beforeAutospacing="0" w:after="0" w:afterAutospacing="0"/>
              <w:textAlignment w:val="baseline"/>
              <w:rPr>
                <w:rFonts w:eastAsiaTheme="minorHAnsi"/>
                <w:lang w:eastAsia="en-US"/>
              </w:rPr>
            </w:pPr>
            <w:r>
              <w:rPr>
                <w:rFonts w:eastAsiaTheme="minorHAnsi"/>
                <w:lang w:eastAsia="en-US"/>
              </w:rPr>
              <w:t xml:space="preserve">участие в проведении Всероссийской выставки туристских маршрутов </w:t>
            </w:r>
            <w:r w:rsidR="00376716">
              <w:rPr>
                <w:rFonts w:eastAsiaTheme="minorHAnsi"/>
                <w:lang w:eastAsia="en-US"/>
              </w:rPr>
              <w:t>«</w:t>
            </w:r>
            <w:r>
              <w:rPr>
                <w:rFonts w:eastAsiaTheme="minorHAnsi"/>
                <w:lang w:eastAsia="en-US"/>
              </w:rPr>
              <w:t>Дорогами казаков</w:t>
            </w:r>
            <w:r w:rsidR="00376716">
              <w:rPr>
                <w:rFonts w:eastAsiaTheme="minorHAnsi"/>
                <w:lang w:eastAsia="en-US"/>
              </w:rPr>
              <w:t>»</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A54265E" w14:textId="2EDD4821" w:rsidR="00472B28" w:rsidRDefault="00ED53E8" w:rsidP="00472B28">
            <w:pPr>
              <w:pStyle w:val="formattext"/>
              <w:spacing w:before="0" w:beforeAutospacing="0" w:after="0" w:afterAutospacing="0"/>
              <w:jc w:val="center"/>
              <w:textAlignment w:val="baseline"/>
              <w:rPr>
                <w:rFonts w:eastAsiaTheme="minorHAnsi"/>
                <w:lang w:eastAsia="en-US"/>
              </w:rPr>
            </w:pPr>
            <w:r>
              <w:rPr>
                <w:rFonts w:eastAsiaTheme="minorHAnsi"/>
                <w:lang w:eastAsia="en-US"/>
              </w:rPr>
              <w:t>Ежегодно</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48920EA" w14:textId="77777777" w:rsidR="00472B28" w:rsidRDefault="00472B28" w:rsidP="00472B28">
            <w:pPr>
              <w:autoSpaceDE w:val="0"/>
              <w:autoSpaceDN w:val="0"/>
              <w:adjustRightInd w:val="0"/>
              <w:rPr>
                <w:rFonts w:eastAsiaTheme="minorHAnsi"/>
                <w:lang w:eastAsia="en-US"/>
              </w:rPr>
            </w:pPr>
            <w:r>
              <w:rPr>
                <w:rFonts w:eastAsiaTheme="minorHAnsi"/>
                <w:lang w:eastAsia="en-US"/>
              </w:rPr>
              <w:t>Управление по внутренней политике Еврейской автономной области;</w:t>
            </w:r>
          </w:p>
          <w:p w14:paraId="3BC07B7D" w14:textId="394F5585" w:rsidR="00472B28" w:rsidRDefault="00472B28" w:rsidP="00472B28">
            <w:pPr>
              <w:autoSpaceDE w:val="0"/>
              <w:autoSpaceDN w:val="0"/>
              <w:adjustRightInd w:val="0"/>
              <w:rPr>
                <w:rFonts w:eastAsiaTheme="minorHAnsi"/>
                <w:lang w:eastAsia="en-US"/>
              </w:rPr>
            </w:pPr>
            <w:r>
              <w:rPr>
                <w:rFonts w:eastAsiaTheme="minorHAnsi"/>
                <w:lang w:eastAsia="en-US"/>
              </w:rPr>
              <w:t xml:space="preserve">департамент экономики правительства Еврейской </w:t>
            </w:r>
            <w:r>
              <w:rPr>
                <w:rFonts w:eastAsiaTheme="minorHAnsi"/>
                <w:lang w:eastAsia="en-US"/>
              </w:rPr>
              <w:lastRenderedPageBreak/>
              <w:t>автономной области;</w:t>
            </w:r>
          </w:p>
          <w:p w14:paraId="624E3304" w14:textId="77777777" w:rsidR="00472B28" w:rsidRDefault="00472B28" w:rsidP="00472B28">
            <w:pPr>
              <w:autoSpaceDE w:val="0"/>
              <w:autoSpaceDN w:val="0"/>
              <w:adjustRightInd w:val="0"/>
              <w:rPr>
                <w:rFonts w:eastAsiaTheme="minorHAnsi"/>
                <w:lang w:eastAsia="en-US"/>
              </w:rPr>
            </w:pPr>
            <w:r>
              <w:rPr>
                <w:rFonts w:eastAsiaTheme="minorHAnsi"/>
                <w:lang w:eastAsia="en-US"/>
              </w:rPr>
              <w:t>органы местного самоуправления муниципальных образований Еврейской автономной области</w:t>
            </w:r>
          </w:p>
          <w:p w14:paraId="6D07FAAA" w14:textId="77777777" w:rsidR="00472B28" w:rsidRDefault="00472B28" w:rsidP="00472B28">
            <w:pPr>
              <w:autoSpaceDE w:val="0"/>
              <w:autoSpaceDN w:val="0"/>
              <w:adjustRightInd w:val="0"/>
              <w:rPr>
                <w:rFonts w:eastAsiaTheme="minorHAnsi"/>
                <w:lang w:eastAsia="en-US"/>
              </w:rPr>
            </w:pPr>
            <w:r>
              <w:rPr>
                <w:rFonts w:eastAsiaTheme="minorHAnsi"/>
                <w:lang w:eastAsia="en-US"/>
              </w:rPr>
              <w:t>(по согласованию);</w:t>
            </w:r>
          </w:p>
          <w:p w14:paraId="7950B5E4" w14:textId="3BD9D935" w:rsidR="00472B28" w:rsidRDefault="00472B28" w:rsidP="00472B28">
            <w:pPr>
              <w:pStyle w:val="formattext"/>
              <w:spacing w:before="0" w:beforeAutospacing="0" w:after="0" w:afterAutospacing="0"/>
              <w:textAlignment w:val="baseline"/>
              <w:rPr>
                <w:rFonts w:eastAsiaTheme="minorHAnsi"/>
                <w:lang w:eastAsia="en-US"/>
              </w:rPr>
            </w:pPr>
            <w:r>
              <w:rPr>
                <w:rFonts w:eastAsiaTheme="minorHAnsi"/>
                <w:lang w:eastAsia="en-US"/>
              </w:rPr>
              <w:t>казачьи общества Еврейской автономной области (по согласованию)</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85EF28D" w14:textId="5DF2692C" w:rsidR="00472B28" w:rsidRDefault="00063B9A" w:rsidP="00472B28">
            <w:pPr>
              <w:pStyle w:val="formattext"/>
              <w:spacing w:before="0" w:beforeAutospacing="0" w:after="0" w:afterAutospacing="0"/>
              <w:textAlignment w:val="baseline"/>
              <w:rPr>
                <w:rFonts w:eastAsiaTheme="minorHAnsi"/>
                <w:lang w:eastAsia="en-US"/>
              </w:rPr>
            </w:pPr>
            <w:r>
              <w:lastRenderedPageBreak/>
              <w:t xml:space="preserve">В пределах средств, предусмотренных государственными программами Еврейской автономной </w:t>
            </w:r>
            <w:r>
              <w:lastRenderedPageBreak/>
              <w:t>области, муниципальными программами Еврейской 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D8BD57A" w14:textId="5FD671AA" w:rsidR="00472B28" w:rsidRDefault="00472B28" w:rsidP="00472B28">
            <w:pPr>
              <w:pStyle w:val="formattext"/>
              <w:spacing w:before="0" w:beforeAutospacing="0" w:after="0" w:afterAutospacing="0"/>
              <w:textAlignment w:val="baseline"/>
              <w:rPr>
                <w:rFonts w:eastAsiaTheme="minorHAnsi"/>
                <w:lang w:eastAsia="en-US"/>
              </w:rPr>
            </w:pPr>
            <w:r>
              <w:rPr>
                <w:rFonts w:eastAsiaTheme="minorHAnsi"/>
                <w:lang w:eastAsia="en-US"/>
              </w:rPr>
              <w:lastRenderedPageBreak/>
              <w:t xml:space="preserve">Развитие этнографического и культурно-познавательного туризма, оздоровительных и рекреационных зон, включающих объекты культурного наследия (памятники истории и </w:t>
            </w:r>
            <w:r>
              <w:rPr>
                <w:rFonts w:eastAsiaTheme="minorHAnsi"/>
                <w:lang w:eastAsia="en-US"/>
              </w:rPr>
              <w:lastRenderedPageBreak/>
              <w:t>культуры) народов Российской Федерации, оказание поддержки национальным видам спорта</w:t>
            </w: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0D35F2C" w14:textId="77777777" w:rsidR="00472B28" w:rsidRDefault="00472B28" w:rsidP="00472B28">
            <w:pPr>
              <w:autoSpaceDE w:val="0"/>
              <w:autoSpaceDN w:val="0"/>
              <w:adjustRightInd w:val="0"/>
              <w:rPr>
                <w:rFonts w:eastAsiaTheme="minorHAnsi"/>
                <w:lang w:eastAsia="en-US"/>
              </w:rPr>
            </w:pPr>
            <w:r>
              <w:rPr>
                <w:rFonts w:eastAsiaTheme="minorHAnsi"/>
                <w:lang w:eastAsia="en-US"/>
              </w:rPr>
              <w:lastRenderedPageBreak/>
              <w:t>Количество разработанных туристских маршрутов; количество туристов;</w:t>
            </w:r>
          </w:p>
          <w:p w14:paraId="58898362" w14:textId="07F701B7" w:rsidR="00472B28" w:rsidRDefault="00472B28" w:rsidP="00472B28">
            <w:pPr>
              <w:pStyle w:val="formattext"/>
              <w:spacing w:before="0" w:beforeAutospacing="0" w:after="0" w:afterAutospacing="0"/>
              <w:textAlignment w:val="baseline"/>
              <w:rPr>
                <w:rFonts w:eastAsiaTheme="minorHAnsi"/>
                <w:lang w:eastAsia="en-US"/>
              </w:rPr>
            </w:pPr>
            <w:r>
              <w:rPr>
                <w:rFonts w:eastAsiaTheme="minorHAnsi"/>
                <w:lang w:eastAsia="en-US"/>
              </w:rPr>
              <w:t xml:space="preserve">не менее 2 казачьих станиц, принимающих </w:t>
            </w:r>
            <w:r>
              <w:rPr>
                <w:rFonts w:eastAsiaTheme="minorHAnsi"/>
                <w:lang w:eastAsia="en-US"/>
              </w:rPr>
              <w:lastRenderedPageBreak/>
              <w:t>участие в формировании и развитии этнокультурных казачьих кластеров</w:t>
            </w:r>
          </w:p>
        </w:tc>
      </w:tr>
      <w:tr w:rsidR="00711369" w14:paraId="77071D5D" w14:textId="77777777" w:rsidTr="006349FE">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6046ECD" w14:textId="77777777" w:rsidR="00472B28" w:rsidRDefault="00472B28" w:rsidP="00472B28">
            <w:pPr>
              <w:pStyle w:val="formattext"/>
              <w:numPr>
                <w:ilvl w:val="0"/>
                <w:numId w:val="6"/>
              </w:numPr>
              <w:spacing w:before="0" w:beforeAutospacing="0" w:after="0" w:afterAutospacing="0"/>
              <w:ind w:left="0" w:firstLine="0"/>
              <w:jc w:val="center"/>
              <w:textAlignment w:val="baseline"/>
            </w:pPr>
          </w:p>
        </w:tc>
        <w:tc>
          <w:tcPr>
            <w:tcW w:w="316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31B6BD7" w14:textId="0685D9B0" w:rsidR="00472B28" w:rsidRDefault="00472B28" w:rsidP="00472B28">
            <w:pPr>
              <w:pStyle w:val="formattext"/>
              <w:spacing w:before="0" w:beforeAutospacing="0" w:after="0" w:afterAutospacing="0"/>
              <w:textAlignment w:val="baseline"/>
              <w:rPr>
                <w:rFonts w:eastAsiaTheme="minorHAnsi"/>
                <w:lang w:eastAsia="en-US"/>
              </w:rPr>
            </w:pPr>
            <w:r>
              <w:rPr>
                <w:rFonts w:eastAsiaTheme="minorHAnsi"/>
                <w:lang w:eastAsia="en-US"/>
              </w:rPr>
              <w:t xml:space="preserve">Участие творческих коллективов Еврейской автономной области во Всероссийском фестивале-конкурсе национальных музыкальных инструментов народов России </w:t>
            </w:r>
            <w:r w:rsidR="00376716">
              <w:rPr>
                <w:rFonts w:eastAsiaTheme="minorHAnsi"/>
                <w:lang w:eastAsia="en-US"/>
              </w:rPr>
              <w:t>«</w:t>
            </w:r>
            <w:r>
              <w:rPr>
                <w:rFonts w:eastAsiaTheme="minorHAnsi"/>
                <w:lang w:eastAsia="en-US"/>
              </w:rPr>
              <w:t>Многоликая Россия</w:t>
            </w:r>
            <w:r w:rsidR="00376716">
              <w:rPr>
                <w:rFonts w:eastAsiaTheme="minorHAnsi"/>
                <w:lang w:eastAsia="en-US"/>
              </w:rPr>
              <w:t>»</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E04E7E2" w14:textId="4F87C6DA" w:rsidR="00472B28" w:rsidRDefault="00ED53E8" w:rsidP="00472B28">
            <w:pPr>
              <w:pStyle w:val="formattext"/>
              <w:spacing w:before="0" w:beforeAutospacing="0" w:after="0" w:afterAutospacing="0"/>
              <w:jc w:val="center"/>
              <w:textAlignment w:val="baseline"/>
              <w:rPr>
                <w:rFonts w:eastAsiaTheme="minorHAnsi"/>
                <w:lang w:eastAsia="en-US"/>
              </w:rPr>
            </w:pPr>
            <w:r>
              <w:rPr>
                <w:rFonts w:eastAsiaTheme="minorHAnsi"/>
                <w:lang w:eastAsia="en-US"/>
              </w:rPr>
              <w:t>Ежегодно</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AD57B84" w14:textId="1B01234A" w:rsidR="00472B28" w:rsidRDefault="00472B28" w:rsidP="00472B28">
            <w:pPr>
              <w:autoSpaceDE w:val="0"/>
              <w:autoSpaceDN w:val="0"/>
              <w:adjustRightInd w:val="0"/>
              <w:rPr>
                <w:rFonts w:eastAsiaTheme="minorHAnsi"/>
                <w:lang w:eastAsia="en-US"/>
              </w:rPr>
            </w:pPr>
            <w:r>
              <w:rPr>
                <w:rFonts w:eastAsiaTheme="minorHAnsi"/>
                <w:lang w:eastAsia="en-US"/>
              </w:rPr>
              <w:t>Департамент культуры правительства Еврейской автономной области;</w:t>
            </w:r>
          </w:p>
          <w:p w14:paraId="6D40753B" w14:textId="4AF04ED8" w:rsidR="00472B28" w:rsidRDefault="00472B28" w:rsidP="00472B28">
            <w:pPr>
              <w:pStyle w:val="formattext"/>
              <w:spacing w:before="0" w:beforeAutospacing="0" w:after="0" w:afterAutospacing="0"/>
              <w:textAlignment w:val="baseline"/>
              <w:rPr>
                <w:rFonts w:eastAsiaTheme="minorHAnsi"/>
                <w:lang w:eastAsia="en-US"/>
              </w:rPr>
            </w:pPr>
            <w:r>
              <w:rPr>
                <w:rFonts w:eastAsiaTheme="minorHAnsi"/>
                <w:lang w:eastAsia="en-US"/>
              </w:rPr>
              <w:t>органы местного самоуправления муниципальных образований Еврейской автономной области (по согласованию)</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CDE581C" w14:textId="207C4A78" w:rsidR="00472B28" w:rsidRDefault="00063B9A" w:rsidP="00472B28">
            <w:pPr>
              <w:pStyle w:val="formattext"/>
              <w:spacing w:before="0" w:beforeAutospacing="0" w:after="0" w:afterAutospacing="0"/>
              <w:textAlignment w:val="baseline"/>
              <w:rPr>
                <w:rFonts w:eastAsiaTheme="minorHAnsi"/>
                <w:lang w:eastAsia="en-US"/>
              </w:rPr>
            </w:pPr>
            <w:r>
              <w:t>В пределах средств, предусмотренных соответствующей государственной программой Еврейской автономной области, муниципальными программами Еврейской 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8E717CA" w14:textId="23781A1B" w:rsidR="00472B28" w:rsidRDefault="00472B28" w:rsidP="00472B28">
            <w:pPr>
              <w:pStyle w:val="formattext"/>
              <w:spacing w:before="0" w:beforeAutospacing="0" w:after="0" w:afterAutospacing="0"/>
              <w:textAlignment w:val="baseline"/>
              <w:rPr>
                <w:rFonts w:eastAsiaTheme="minorHAnsi"/>
                <w:lang w:eastAsia="en-US"/>
              </w:rPr>
            </w:pPr>
            <w:r>
              <w:rPr>
                <w:rFonts w:eastAsiaTheme="minorHAnsi"/>
                <w:lang w:eastAsia="en-US"/>
              </w:rPr>
              <w:t>Популяризация и распространение классических и современных произведений литературы и искусства народов Российской Федерации, народного художественного творчества, организация и поддержка художественных выставок, фестивалей, конкурсов, гастролей творческих коллективов и других форм деятельности в области культуры</w:t>
            </w: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488969F" w14:textId="518E424B" w:rsidR="00472B28" w:rsidRDefault="00472B28" w:rsidP="00472B28">
            <w:pPr>
              <w:pStyle w:val="formattext"/>
              <w:spacing w:before="0" w:beforeAutospacing="0" w:after="0" w:afterAutospacing="0"/>
              <w:textAlignment w:val="baseline"/>
              <w:rPr>
                <w:rFonts w:eastAsiaTheme="minorHAnsi"/>
                <w:lang w:eastAsia="en-US"/>
              </w:rPr>
            </w:pPr>
            <w:r>
              <w:rPr>
                <w:rFonts w:eastAsiaTheme="minorHAnsi"/>
                <w:lang w:eastAsia="en-US"/>
              </w:rPr>
              <w:t>Количество участников; количество творческих коллективов</w:t>
            </w:r>
          </w:p>
        </w:tc>
      </w:tr>
      <w:tr w:rsidR="00711369" w14:paraId="29D31E08" w14:textId="77777777" w:rsidTr="006349FE">
        <w:tc>
          <w:tcPr>
            <w:tcW w:w="70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14108FC1" w14:textId="77777777" w:rsidR="00E10AB6" w:rsidRDefault="00E10AB6" w:rsidP="00E10AB6">
            <w:pPr>
              <w:pStyle w:val="formattext"/>
              <w:numPr>
                <w:ilvl w:val="0"/>
                <w:numId w:val="6"/>
              </w:numPr>
              <w:spacing w:before="0" w:beforeAutospacing="0" w:after="0" w:afterAutospacing="0"/>
              <w:ind w:left="0" w:firstLine="0"/>
              <w:jc w:val="center"/>
              <w:textAlignment w:val="baseline"/>
            </w:pPr>
          </w:p>
        </w:tc>
        <w:tc>
          <w:tcPr>
            <w:tcW w:w="316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A678879" w14:textId="151280D8" w:rsidR="00E10AB6" w:rsidRDefault="00E10AB6" w:rsidP="00E10AB6">
            <w:pPr>
              <w:pStyle w:val="formattext"/>
              <w:spacing w:before="0" w:beforeAutospacing="0" w:after="0" w:afterAutospacing="0"/>
              <w:textAlignment w:val="baseline"/>
              <w:rPr>
                <w:rFonts w:eastAsiaTheme="minorHAnsi"/>
                <w:lang w:eastAsia="en-US"/>
              </w:rPr>
            </w:pPr>
            <w:r>
              <w:rPr>
                <w:rFonts w:eastAsiaTheme="minorHAnsi"/>
                <w:lang w:eastAsia="en-US"/>
              </w:rPr>
              <w:t xml:space="preserve">Участие в международном фотоконкурсе </w:t>
            </w:r>
            <w:r w:rsidR="00376716">
              <w:rPr>
                <w:rFonts w:eastAsiaTheme="minorHAnsi"/>
                <w:lang w:eastAsia="en-US"/>
              </w:rPr>
              <w:t>«</w:t>
            </w:r>
            <w:r>
              <w:rPr>
                <w:rFonts w:eastAsiaTheme="minorHAnsi"/>
                <w:lang w:eastAsia="en-US"/>
              </w:rPr>
              <w:t>Русская цивилизация</w:t>
            </w:r>
            <w:r w:rsidR="00376716">
              <w:rPr>
                <w:rFonts w:eastAsiaTheme="minorHAnsi"/>
                <w:lang w:eastAsia="en-US"/>
              </w:rPr>
              <w:t>»</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0EB6DFC" w14:textId="6A978A28" w:rsidR="00E10AB6" w:rsidRDefault="002445DA" w:rsidP="00E10AB6">
            <w:pPr>
              <w:pStyle w:val="formattext"/>
              <w:spacing w:before="0" w:beforeAutospacing="0" w:after="0" w:afterAutospacing="0"/>
              <w:jc w:val="center"/>
              <w:textAlignment w:val="baseline"/>
              <w:rPr>
                <w:rFonts w:eastAsiaTheme="minorHAnsi"/>
                <w:lang w:eastAsia="en-US"/>
              </w:rPr>
            </w:pPr>
            <w:r>
              <w:rPr>
                <w:rFonts w:eastAsiaTheme="minorHAnsi"/>
                <w:lang w:eastAsia="en-US"/>
              </w:rPr>
              <w:t>Ежегодно</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2E74931" w14:textId="2F5F2B73" w:rsidR="00E10AB6" w:rsidRDefault="00E10AB6" w:rsidP="00E10AB6">
            <w:pPr>
              <w:autoSpaceDE w:val="0"/>
              <w:autoSpaceDN w:val="0"/>
              <w:adjustRightInd w:val="0"/>
              <w:rPr>
                <w:rFonts w:eastAsiaTheme="minorHAnsi"/>
                <w:lang w:eastAsia="en-US"/>
              </w:rPr>
            </w:pPr>
            <w:r>
              <w:rPr>
                <w:rFonts w:eastAsiaTheme="minorHAnsi"/>
                <w:lang w:eastAsia="en-US"/>
              </w:rPr>
              <w:t xml:space="preserve">Управление по внутренней политике Еврейской автономной </w:t>
            </w:r>
            <w:r>
              <w:rPr>
                <w:rFonts w:eastAsiaTheme="minorHAnsi"/>
                <w:lang w:eastAsia="en-US"/>
              </w:rPr>
              <w:lastRenderedPageBreak/>
              <w:t>области; департамент культуры правительства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DEFC52D" w14:textId="51067197" w:rsidR="00E10AB6" w:rsidRDefault="00E10AB6" w:rsidP="00E10AB6">
            <w:pPr>
              <w:pStyle w:val="formattext"/>
              <w:spacing w:before="0" w:beforeAutospacing="0" w:after="0" w:afterAutospacing="0"/>
              <w:textAlignment w:val="baseline"/>
              <w:rPr>
                <w:rFonts w:eastAsiaTheme="minorHAnsi"/>
                <w:lang w:eastAsia="en-US"/>
              </w:rPr>
            </w:pPr>
            <w:r>
              <w:lastRenderedPageBreak/>
              <w:t xml:space="preserve">В пределах средств, предусмотренных </w:t>
            </w:r>
            <w:r>
              <w:lastRenderedPageBreak/>
              <w:t>государственными программами Еврейской 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26C2A3C" w14:textId="049E4526" w:rsidR="00E10AB6" w:rsidRDefault="000227C0" w:rsidP="00E10AB6">
            <w:pPr>
              <w:pStyle w:val="formattext"/>
              <w:spacing w:before="0" w:beforeAutospacing="0" w:after="0" w:afterAutospacing="0"/>
              <w:textAlignment w:val="baseline"/>
              <w:rPr>
                <w:rFonts w:eastAsiaTheme="minorHAnsi"/>
                <w:lang w:eastAsia="en-US"/>
              </w:rPr>
            </w:pPr>
            <w:r>
              <w:rPr>
                <w:rFonts w:eastAsiaTheme="minorHAnsi"/>
                <w:lang w:eastAsia="en-US"/>
              </w:rPr>
              <w:lastRenderedPageBreak/>
              <w:t>П</w:t>
            </w:r>
            <w:r w:rsidR="00E10AB6">
              <w:rPr>
                <w:rFonts w:eastAsiaTheme="minorHAnsi"/>
                <w:lang w:eastAsia="en-US"/>
              </w:rPr>
              <w:t xml:space="preserve">опуляризация и распространение классических и современных </w:t>
            </w:r>
            <w:r w:rsidR="00E10AB6">
              <w:rPr>
                <w:rFonts w:eastAsiaTheme="minorHAnsi"/>
                <w:lang w:eastAsia="en-US"/>
              </w:rPr>
              <w:lastRenderedPageBreak/>
              <w:t>произведений литературы и искусства народов Российской Федерации, народного художественного творчества, организация и поддержка художественных выставок, фестивалей, конкурсов, гастролей творческих коллективов и других форм деятельности в области культуры</w:t>
            </w: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A9D264C" w14:textId="5B4EDF2C" w:rsidR="00E10AB6" w:rsidRDefault="000227C0" w:rsidP="00E10AB6">
            <w:pPr>
              <w:pStyle w:val="formattext"/>
              <w:spacing w:before="0" w:beforeAutospacing="0" w:after="0" w:afterAutospacing="0"/>
              <w:textAlignment w:val="baseline"/>
              <w:rPr>
                <w:rFonts w:eastAsiaTheme="minorHAnsi"/>
                <w:lang w:eastAsia="en-US"/>
              </w:rPr>
            </w:pPr>
            <w:r>
              <w:rPr>
                <w:rFonts w:eastAsiaTheme="minorHAnsi"/>
                <w:lang w:eastAsia="en-US"/>
              </w:rPr>
              <w:lastRenderedPageBreak/>
              <w:t xml:space="preserve">Количество реализованных мероприятий; количество </w:t>
            </w:r>
            <w:r>
              <w:rPr>
                <w:rFonts w:eastAsiaTheme="minorHAnsi"/>
                <w:lang w:eastAsia="en-US"/>
              </w:rPr>
              <w:lastRenderedPageBreak/>
              <w:t>участников мероприятий</w:t>
            </w:r>
          </w:p>
        </w:tc>
      </w:tr>
      <w:tr w:rsidR="00711369" w14:paraId="727C847E" w14:textId="77777777" w:rsidTr="006349FE">
        <w:tc>
          <w:tcPr>
            <w:tcW w:w="70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4A2569E2" w14:textId="77777777" w:rsidR="00E10AB6" w:rsidRDefault="00E10AB6" w:rsidP="00E10AB6">
            <w:pPr>
              <w:pStyle w:val="formattext"/>
              <w:numPr>
                <w:ilvl w:val="0"/>
                <w:numId w:val="6"/>
              </w:numPr>
              <w:spacing w:before="0" w:beforeAutospacing="0" w:after="0" w:afterAutospacing="0"/>
              <w:ind w:left="0" w:firstLine="0"/>
              <w:jc w:val="center"/>
              <w:textAlignment w:val="baseline"/>
            </w:pPr>
          </w:p>
        </w:tc>
        <w:tc>
          <w:tcPr>
            <w:tcW w:w="3167" w:type="dxa"/>
            <w:tcBorders>
              <w:top w:val="single" w:sz="4" w:space="0" w:color="auto"/>
              <w:bottom w:val="single" w:sz="4" w:space="0" w:color="auto"/>
              <w:right w:val="single" w:sz="4" w:space="0" w:color="auto"/>
            </w:tcBorders>
            <w:tcMar>
              <w:top w:w="0" w:type="dxa"/>
              <w:left w:w="149" w:type="dxa"/>
              <w:bottom w:w="0" w:type="dxa"/>
              <w:right w:w="149" w:type="dxa"/>
            </w:tcMar>
          </w:tcPr>
          <w:p w14:paraId="185BE8EF" w14:textId="2E1416DC" w:rsidR="00E10AB6" w:rsidRDefault="00E10AB6" w:rsidP="00E10AB6">
            <w:pPr>
              <w:pStyle w:val="formattext"/>
              <w:spacing w:before="0" w:beforeAutospacing="0" w:after="0" w:afterAutospacing="0"/>
              <w:textAlignment w:val="baseline"/>
              <w:rPr>
                <w:rFonts w:eastAsiaTheme="minorHAnsi"/>
                <w:lang w:eastAsia="en-US"/>
              </w:rPr>
            </w:pPr>
            <w:r>
              <w:rPr>
                <w:rFonts w:eastAsiaTheme="minorHAnsi"/>
                <w:lang w:eastAsia="en-US"/>
              </w:rPr>
              <w:t>Проведение цикла мероприятий по поддержке этнокультурного развития народов Российской Федерации</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903C688" w14:textId="39456414" w:rsidR="00E10AB6" w:rsidRDefault="002445DA" w:rsidP="00E10AB6">
            <w:pPr>
              <w:pStyle w:val="formattext"/>
              <w:spacing w:before="0" w:beforeAutospacing="0" w:after="0" w:afterAutospacing="0"/>
              <w:jc w:val="center"/>
              <w:textAlignment w:val="baseline"/>
              <w:rPr>
                <w:rFonts w:eastAsiaTheme="minorHAnsi"/>
                <w:lang w:eastAsia="en-US"/>
              </w:rPr>
            </w:pPr>
            <w:r>
              <w:rPr>
                <w:rFonts w:eastAsiaTheme="minorHAnsi"/>
                <w:lang w:eastAsia="en-US"/>
              </w:rPr>
              <w:t>Ежегодно</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2000BA1" w14:textId="4A2AF4A4" w:rsidR="00E10AB6" w:rsidRDefault="00F936E8" w:rsidP="00E10AB6">
            <w:pPr>
              <w:autoSpaceDE w:val="0"/>
              <w:autoSpaceDN w:val="0"/>
              <w:adjustRightInd w:val="0"/>
              <w:rPr>
                <w:rFonts w:eastAsiaTheme="minorHAnsi"/>
                <w:lang w:eastAsia="en-US"/>
              </w:rPr>
            </w:pPr>
            <w:r>
              <w:rPr>
                <w:rFonts w:eastAsiaTheme="minorHAnsi"/>
                <w:lang w:eastAsia="en-US"/>
              </w:rPr>
              <w:t>Управление по внутренней политике Еврейской автономной области; д</w:t>
            </w:r>
            <w:r w:rsidR="00E10AB6">
              <w:rPr>
                <w:rFonts w:eastAsiaTheme="minorHAnsi"/>
                <w:lang w:eastAsia="en-US"/>
              </w:rPr>
              <w:t>епартамент культуры правительства Еврейской автономной области</w:t>
            </w:r>
          </w:p>
          <w:p w14:paraId="40E4219A" w14:textId="69F9DAA0" w:rsidR="00E10AB6" w:rsidRDefault="00E10AB6" w:rsidP="00E10AB6">
            <w:pPr>
              <w:autoSpaceDE w:val="0"/>
              <w:autoSpaceDN w:val="0"/>
              <w:adjustRightInd w:val="0"/>
              <w:rPr>
                <w:rFonts w:eastAsiaTheme="minorHAnsi"/>
                <w:lang w:eastAsia="en-US"/>
              </w:rPr>
            </w:pP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AE9F4C1" w14:textId="5B421850" w:rsidR="00E10AB6" w:rsidRDefault="00E10AB6" w:rsidP="00E10AB6">
            <w:pPr>
              <w:pStyle w:val="formattext"/>
              <w:spacing w:before="0" w:beforeAutospacing="0" w:after="0" w:afterAutospacing="0"/>
              <w:textAlignment w:val="baseline"/>
            </w:pPr>
            <w:r>
              <w:t>В пределах средств, предусмотренных государственными программами Еврейской 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C5F417E" w14:textId="1E530201" w:rsidR="00E10AB6" w:rsidRDefault="00E10AB6" w:rsidP="00E10AB6">
            <w:pPr>
              <w:pStyle w:val="formattext"/>
              <w:spacing w:before="0" w:beforeAutospacing="0" w:after="0" w:afterAutospacing="0"/>
              <w:textAlignment w:val="baseline"/>
              <w:rPr>
                <w:rFonts w:eastAsiaTheme="minorHAnsi"/>
                <w:lang w:eastAsia="en-US"/>
              </w:rPr>
            </w:pPr>
            <w:r>
              <w:rPr>
                <w:rFonts w:eastAsiaTheme="minorHAnsi"/>
                <w:lang w:eastAsia="en-US"/>
              </w:rPr>
              <w:t>популяризация и распространение классических и современных произведений литературы и искусства народов Российской Федерации, народного художественного творчества, организация и поддержка художественных выставок, фестивалей, конкурсов, гастролей творческих коллективов и других форм деятельности в области культуры</w:t>
            </w: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D604D25" w14:textId="1FD20875" w:rsidR="00E10AB6" w:rsidRDefault="000227C0" w:rsidP="00E10AB6">
            <w:pPr>
              <w:pStyle w:val="formattext"/>
              <w:spacing w:before="0" w:beforeAutospacing="0" w:after="0" w:afterAutospacing="0"/>
              <w:textAlignment w:val="baseline"/>
              <w:rPr>
                <w:rFonts w:eastAsiaTheme="minorHAnsi"/>
                <w:lang w:eastAsia="en-US"/>
              </w:rPr>
            </w:pPr>
            <w:r>
              <w:rPr>
                <w:rFonts w:eastAsiaTheme="minorHAnsi"/>
                <w:lang w:eastAsia="en-US"/>
              </w:rPr>
              <w:t>Количество реализованных мероприятий; количество участников мероприятий</w:t>
            </w:r>
          </w:p>
        </w:tc>
      </w:tr>
      <w:tr w:rsidR="00E10AB6" w14:paraId="77D7BB52" w14:textId="77777777" w:rsidTr="00616F3F">
        <w:tc>
          <w:tcPr>
            <w:tcW w:w="15018" w:type="dxa"/>
            <w:gridSpan w:val="7"/>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01E98D20" w14:textId="0A1900EE" w:rsidR="00E10AB6" w:rsidRDefault="00E10AB6" w:rsidP="00E10AB6">
            <w:pPr>
              <w:pStyle w:val="formattext"/>
              <w:spacing w:before="0" w:beforeAutospacing="0" w:after="0" w:afterAutospacing="0"/>
              <w:jc w:val="center"/>
              <w:textAlignment w:val="baseline"/>
              <w:rPr>
                <w:rFonts w:eastAsiaTheme="minorHAnsi"/>
                <w:lang w:eastAsia="en-US"/>
              </w:rPr>
            </w:pPr>
            <w:r>
              <w:rPr>
                <w:rFonts w:eastAsiaTheme="minorHAnsi"/>
                <w:lang w:eastAsia="en-US"/>
              </w:rPr>
              <w:t>V. Формирование у детей и молодежи общероссийской гражданской идентичности, патриотизма, культуры межнационального общения</w:t>
            </w:r>
          </w:p>
        </w:tc>
      </w:tr>
      <w:tr w:rsidR="00711369" w14:paraId="0F18E25E" w14:textId="77777777" w:rsidTr="006349FE">
        <w:tc>
          <w:tcPr>
            <w:tcW w:w="70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28928581" w14:textId="77777777" w:rsidR="00E10AB6" w:rsidRDefault="00E10AB6" w:rsidP="00E10AB6">
            <w:pPr>
              <w:pStyle w:val="formattext"/>
              <w:numPr>
                <w:ilvl w:val="0"/>
                <w:numId w:val="6"/>
              </w:numPr>
              <w:spacing w:before="0" w:beforeAutospacing="0" w:after="0" w:afterAutospacing="0"/>
              <w:ind w:left="0" w:firstLine="0"/>
              <w:jc w:val="center"/>
              <w:textAlignment w:val="baseline"/>
            </w:pPr>
          </w:p>
        </w:tc>
        <w:tc>
          <w:tcPr>
            <w:tcW w:w="3167" w:type="dxa"/>
            <w:tcBorders>
              <w:top w:val="single" w:sz="4" w:space="0" w:color="auto"/>
              <w:bottom w:val="single" w:sz="4" w:space="0" w:color="auto"/>
              <w:right w:val="single" w:sz="4" w:space="0" w:color="auto"/>
            </w:tcBorders>
            <w:tcMar>
              <w:top w:w="0" w:type="dxa"/>
              <w:left w:w="149" w:type="dxa"/>
              <w:bottom w:w="0" w:type="dxa"/>
              <w:right w:w="149" w:type="dxa"/>
            </w:tcMar>
          </w:tcPr>
          <w:p w14:paraId="18186136" w14:textId="2104073D" w:rsidR="00E10AB6" w:rsidRDefault="00E10AB6" w:rsidP="00E10AB6">
            <w:pPr>
              <w:pStyle w:val="formattext"/>
              <w:spacing w:before="0" w:beforeAutospacing="0" w:after="0" w:afterAutospacing="0"/>
              <w:textAlignment w:val="baseline"/>
              <w:rPr>
                <w:rFonts w:eastAsiaTheme="minorHAnsi"/>
                <w:lang w:eastAsia="en-US"/>
              </w:rPr>
            </w:pPr>
            <w:r>
              <w:rPr>
                <w:rFonts w:eastAsiaTheme="minorHAnsi"/>
                <w:lang w:eastAsia="en-US"/>
              </w:rPr>
              <w:t xml:space="preserve">Разработка и внедрение курсов по изучению культурных ценностей и </w:t>
            </w:r>
            <w:r>
              <w:rPr>
                <w:rFonts w:eastAsiaTheme="minorHAnsi"/>
                <w:lang w:eastAsia="en-US"/>
              </w:rPr>
              <w:lastRenderedPageBreak/>
              <w:t>традиций народов Российской Федерации в образовательные программы общеобразовательных организаций</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A5602B2" w14:textId="39261ED0" w:rsidR="00E10AB6" w:rsidRDefault="002445DA" w:rsidP="00E10AB6">
            <w:pPr>
              <w:pStyle w:val="formattext"/>
              <w:spacing w:before="0" w:beforeAutospacing="0" w:after="0" w:afterAutospacing="0"/>
              <w:jc w:val="center"/>
              <w:textAlignment w:val="baseline"/>
              <w:rPr>
                <w:rFonts w:eastAsiaTheme="minorHAnsi"/>
                <w:lang w:eastAsia="en-US"/>
              </w:rPr>
            </w:pPr>
            <w:r>
              <w:rPr>
                <w:rFonts w:eastAsiaTheme="minorHAnsi"/>
                <w:lang w:eastAsia="en-US"/>
              </w:rPr>
              <w:lastRenderedPageBreak/>
              <w:t>Ежегодно</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0B25BB4" w14:textId="20352A00" w:rsidR="00E10AB6" w:rsidRDefault="00E10AB6" w:rsidP="002445DA">
            <w:pPr>
              <w:pStyle w:val="formattext"/>
              <w:spacing w:before="0" w:beforeAutospacing="0" w:after="0" w:afterAutospacing="0"/>
              <w:textAlignment w:val="baseline"/>
              <w:rPr>
                <w:rFonts w:eastAsiaTheme="minorHAnsi"/>
                <w:lang w:eastAsia="en-US"/>
              </w:rPr>
            </w:pPr>
            <w:r>
              <w:rPr>
                <w:rFonts w:eastAsiaTheme="minorHAnsi"/>
                <w:lang w:eastAsia="en-US"/>
              </w:rPr>
              <w:t xml:space="preserve">Департамент образования Еврейской </w:t>
            </w:r>
            <w:r>
              <w:rPr>
                <w:rFonts w:eastAsiaTheme="minorHAnsi"/>
                <w:lang w:eastAsia="en-US"/>
              </w:rPr>
              <w:lastRenderedPageBreak/>
              <w:t>автономной области</w:t>
            </w:r>
            <w:r w:rsidR="009B6C44">
              <w:rPr>
                <w:rFonts w:eastAsiaTheme="minorHAnsi"/>
                <w:lang w:eastAsia="en-US"/>
              </w:rPr>
              <w:t>;</w:t>
            </w:r>
            <w:r>
              <w:rPr>
                <w:rFonts w:eastAsiaTheme="minorHAnsi"/>
                <w:lang w:eastAsia="en-US"/>
              </w:rPr>
              <w:t xml:space="preserve"> </w:t>
            </w:r>
            <w:r>
              <w:t>органы местного самоуправления муниципальных образований Еврейской автономной области (по согласованию)</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574D7BD" w14:textId="66B7F656" w:rsidR="00E10AB6" w:rsidRDefault="00063B9A" w:rsidP="00E10AB6">
            <w:pPr>
              <w:pStyle w:val="formattext"/>
              <w:spacing w:before="0" w:beforeAutospacing="0" w:after="0" w:afterAutospacing="0"/>
              <w:textAlignment w:val="baseline"/>
            </w:pPr>
            <w:r>
              <w:lastRenderedPageBreak/>
              <w:t>В пределах средств, предусмотренн</w:t>
            </w:r>
            <w:r>
              <w:lastRenderedPageBreak/>
              <w:t>ых соответствующей государственной программой Еврейской автономной области, муниципальными программами Еврейской 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E855536" w14:textId="1F7DDF64" w:rsidR="00E10AB6" w:rsidRDefault="000227C0" w:rsidP="00E10AB6">
            <w:pPr>
              <w:pStyle w:val="formattext"/>
              <w:spacing w:before="0" w:beforeAutospacing="0" w:after="0" w:afterAutospacing="0"/>
              <w:textAlignment w:val="baseline"/>
              <w:rPr>
                <w:rFonts w:eastAsiaTheme="minorHAnsi"/>
                <w:lang w:eastAsia="en-US"/>
              </w:rPr>
            </w:pPr>
            <w:r>
              <w:rPr>
                <w:rFonts w:eastAsiaTheme="minorHAnsi"/>
                <w:lang w:eastAsia="en-US"/>
              </w:rPr>
              <w:lastRenderedPageBreak/>
              <w:t>В</w:t>
            </w:r>
            <w:r w:rsidR="00E10AB6">
              <w:rPr>
                <w:rFonts w:eastAsiaTheme="minorHAnsi"/>
                <w:lang w:eastAsia="en-US"/>
              </w:rPr>
              <w:t xml:space="preserve">ключение в примерные основные образовательные программы вопросов по </w:t>
            </w:r>
            <w:r w:rsidR="00E10AB6">
              <w:rPr>
                <w:rFonts w:eastAsiaTheme="minorHAnsi"/>
                <w:lang w:eastAsia="en-US"/>
              </w:rPr>
              <w:lastRenderedPageBreak/>
              <w:t>изучению основ российской государственности, истории, культурных ценностей и традиций народов Российской Федерации</w:t>
            </w: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C22D381" w14:textId="0AAA55A1" w:rsidR="00E10AB6" w:rsidRDefault="0093226D" w:rsidP="00E10AB6">
            <w:pPr>
              <w:pStyle w:val="formattext"/>
              <w:spacing w:before="0" w:beforeAutospacing="0" w:after="0" w:afterAutospacing="0"/>
              <w:textAlignment w:val="baseline"/>
              <w:rPr>
                <w:rFonts w:eastAsiaTheme="minorHAnsi"/>
                <w:lang w:eastAsia="en-US"/>
              </w:rPr>
            </w:pPr>
            <w:r>
              <w:rPr>
                <w:rFonts w:eastAsiaTheme="minorHAnsi"/>
                <w:lang w:eastAsia="en-US"/>
              </w:rPr>
              <w:lastRenderedPageBreak/>
              <w:t>К</w:t>
            </w:r>
            <w:r w:rsidR="00E10AB6">
              <w:rPr>
                <w:rFonts w:eastAsiaTheme="minorHAnsi"/>
                <w:lang w:eastAsia="en-US"/>
              </w:rPr>
              <w:t xml:space="preserve">оличество общеобразовательных организаций </w:t>
            </w:r>
            <w:r w:rsidR="00E10AB6">
              <w:rPr>
                <w:rFonts w:eastAsiaTheme="minorHAnsi"/>
                <w:lang w:eastAsia="en-US"/>
              </w:rPr>
              <w:lastRenderedPageBreak/>
              <w:t>Еврейской автономной области, включивших курсы в образовательные программы,</w:t>
            </w:r>
            <w:r>
              <w:rPr>
                <w:rFonts w:eastAsiaTheme="minorHAnsi"/>
                <w:lang w:eastAsia="en-US"/>
              </w:rPr>
              <w:t xml:space="preserve"> – </w:t>
            </w:r>
            <w:r w:rsidR="00E10AB6">
              <w:rPr>
                <w:rFonts w:eastAsiaTheme="minorHAnsi"/>
                <w:lang w:eastAsia="en-US"/>
              </w:rPr>
              <w:t>не менее 1</w:t>
            </w:r>
          </w:p>
        </w:tc>
      </w:tr>
      <w:tr w:rsidR="00711369" w14:paraId="6CFF1F8C" w14:textId="77777777" w:rsidTr="006349FE">
        <w:tc>
          <w:tcPr>
            <w:tcW w:w="70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6B70FFED" w14:textId="77777777" w:rsidR="00E10AB6" w:rsidRDefault="00E10AB6" w:rsidP="00E10AB6">
            <w:pPr>
              <w:pStyle w:val="formattext"/>
              <w:numPr>
                <w:ilvl w:val="0"/>
                <w:numId w:val="6"/>
              </w:numPr>
              <w:spacing w:before="0" w:beforeAutospacing="0" w:after="0" w:afterAutospacing="0"/>
              <w:ind w:left="0" w:firstLine="0"/>
              <w:jc w:val="center"/>
              <w:textAlignment w:val="baseline"/>
            </w:pPr>
          </w:p>
        </w:tc>
        <w:tc>
          <w:tcPr>
            <w:tcW w:w="3167" w:type="dxa"/>
            <w:tcBorders>
              <w:top w:val="single" w:sz="4" w:space="0" w:color="auto"/>
              <w:bottom w:val="single" w:sz="4" w:space="0" w:color="auto"/>
              <w:right w:val="single" w:sz="4" w:space="0" w:color="auto"/>
            </w:tcBorders>
            <w:tcMar>
              <w:top w:w="0" w:type="dxa"/>
              <w:left w:w="149" w:type="dxa"/>
              <w:bottom w:w="0" w:type="dxa"/>
              <w:right w:w="149" w:type="dxa"/>
            </w:tcMar>
          </w:tcPr>
          <w:p w14:paraId="69171FE1" w14:textId="74BB1B67" w:rsidR="00E10AB6" w:rsidRDefault="00E10AB6" w:rsidP="00E10AB6">
            <w:pPr>
              <w:pStyle w:val="formattext"/>
              <w:spacing w:before="0" w:beforeAutospacing="0" w:after="0" w:afterAutospacing="0"/>
              <w:textAlignment w:val="baseline"/>
              <w:rPr>
                <w:rFonts w:eastAsiaTheme="minorHAnsi"/>
                <w:lang w:eastAsia="en-US"/>
              </w:rPr>
            </w:pPr>
            <w:r>
              <w:rPr>
                <w:rFonts w:eastAsiaTheme="minorHAnsi"/>
                <w:lang w:eastAsia="en-US"/>
              </w:rPr>
              <w:t>Учет этнокультурных и региональных особенностей в программах подготовки, профессиональной переподготовки и повышения квалификации педагогических кадров</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72EF373" w14:textId="50796CB3" w:rsidR="00E10AB6" w:rsidRDefault="002445DA" w:rsidP="00E10AB6">
            <w:pPr>
              <w:pStyle w:val="formattext"/>
              <w:spacing w:before="0" w:beforeAutospacing="0" w:after="0" w:afterAutospacing="0"/>
              <w:jc w:val="center"/>
              <w:textAlignment w:val="baseline"/>
              <w:rPr>
                <w:rFonts w:eastAsiaTheme="minorHAnsi"/>
                <w:lang w:eastAsia="en-US"/>
              </w:rPr>
            </w:pPr>
            <w:r>
              <w:rPr>
                <w:rFonts w:eastAsiaTheme="minorHAnsi"/>
                <w:lang w:eastAsia="en-US"/>
              </w:rPr>
              <w:t>Ежегодно</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F3E4E28" w14:textId="35B70553" w:rsidR="00E10AB6" w:rsidRDefault="00E10AB6" w:rsidP="0093226D">
            <w:pPr>
              <w:pStyle w:val="formattext"/>
              <w:spacing w:before="0" w:beforeAutospacing="0" w:after="0" w:afterAutospacing="0"/>
              <w:textAlignment w:val="baseline"/>
              <w:rPr>
                <w:rFonts w:eastAsiaTheme="minorHAnsi"/>
                <w:lang w:eastAsia="en-US"/>
              </w:rPr>
            </w:pPr>
            <w:r>
              <w:rPr>
                <w:rFonts w:eastAsiaTheme="minorHAnsi"/>
                <w:lang w:eastAsia="en-US"/>
              </w:rPr>
              <w:t>Департамент образования Еврейской автономной области</w:t>
            </w:r>
            <w:r w:rsidR="009B6C44">
              <w:rPr>
                <w:rFonts w:eastAsiaTheme="minorHAnsi"/>
                <w:lang w:eastAsia="en-US"/>
              </w:rPr>
              <w:t>;</w:t>
            </w:r>
            <w:r>
              <w:rPr>
                <w:rFonts w:eastAsiaTheme="minorHAnsi"/>
                <w:lang w:eastAsia="en-US"/>
              </w:rPr>
              <w:t xml:space="preserve"> </w:t>
            </w:r>
            <w:r>
              <w:t>органы местного самоуправления муниципальных образований Еврейской автономной области (по согласованию)</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4492408" w14:textId="1C75100C" w:rsidR="00E10AB6" w:rsidRDefault="00063B9A" w:rsidP="00E10AB6">
            <w:pPr>
              <w:pStyle w:val="formattext"/>
              <w:spacing w:before="0" w:beforeAutospacing="0" w:after="0" w:afterAutospacing="0"/>
              <w:textAlignment w:val="baseline"/>
            </w:pPr>
            <w:r>
              <w:t>В пределах средств, предусмотренных соответствующей государственной программой Еврейской автономной области, муниципальными программами Еврейской 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4F81607" w14:textId="1C29524A" w:rsidR="00E10AB6" w:rsidRDefault="000227C0" w:rsidP="00E10AB6">
            <w:pPr>
              <w:pStyle w:val="formattext"/>
              <w:spacing w:before="0" w:beforeAutospacing="0" w:after="0" w:afterAutospacing="0"/>
              <w:textAlignment w:val="baseline"/>
              <w:rPr>
                <w:rFonts w:eastAsiaTheme="minorHAnsi"/>
                <w:lang w:eastAsia="en-US"/>
              </w:rPr>
            </w:pPr>
            <w:r>
              <w:rPr>
                <w:rFonts w:eastAsiaTheme="minorHAnsi"/>
                <w:lang w:eastAsia="en-US"/>
              </w:rPr>
              <w:t>П</w:t>
            </w:r>
            <w:r w:rsidR="00E10AB6">
              <w:rPr>
                <w:rFonts w:eastAsiaTheme="minorHAnsi"/>
                <w:lang w:eastAsia="en-US"/>
              </w:rPr>
              <w:t>одготовка, профессиональная переподготовка и повышение квалификации педагогических кадров с учетом этнокультурных и региональных особенностей</w:t>
            </w: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C72038D" w14:textId="4A0C18AF" w:rsidR="00E10AB6" w:rsidRDefault="000227C0" w:rsidP="00E10AB6">
            <w:pPr>
              <w:pStyle w:val="formattext"/>
              <w:spacing w:before="0" w:beforeAutospacing="0" w:after="0" w:afterAutospacing="0"/>
              <w:textAlignment w:val="baseline"/>
              <w:rPr>
                <w:rFonts w:eastAsiaTheme="minorHAnsi"/>
                <w:lang w:eastAsia="en-US"/>
              </w:rPr>
            </w:pPr>
            <w:r>
              <w:rPr>
                <w:rFonts w:eastAsiaTheme="minorHAnsi"/>
                <w:lang w:eastAsia="en-US"/>
              </w:rPr>
              <w:t>К</w:t>
            </w:r>
            <w:r w:rsidR="00E10AB6">
              <w:rPr>
                <w:rFonts w:eastAsiaTheme="minorHAnsi"/>
                <w:lang w:eastAsia="en-US"/>
              </w:rPr>
              <w:t xml:space="preserve">оличество </w:t>
            </w:r>
            <w:r w:rsidR="0093226D">
              <w:rPr>
                <w:rFonts w:eastAsiaTheme="minorHAnsi"/>
                <w:lang w:eastAsia="en-US"/>
              </w:rPr>
              <w:t xml:space="preserve">программ подготовки, профессиональной переподготовки и повышения квалификации педагогических кадров, в </w:t>
            </w:r>
            <w:r w:rsidR="00E10AB6">
              <w:rPr>
                <w:rFonts w:eastAsiaTheme="minorHAnsi"/>
                <w:lang w:eastAsia="en-US"/>
              </w:rPr>
              <w:t>которы</w:t>
            </w:r>
            <w:r w:rsidR="0093226D">
              <w:rPr>
                <w:rFonts w:eastAsiaTheme="minorHAnsi"/>
                <w:lang w:eastAsia="en-US"/>
              </w:rPr>
              <w:t>х</w:t>
            </w:r>
            <w:r w:rsidR="00E10AB6">
              <w:rPr>
                <w:rFonts w:eastAsiaTheme="minorHAnsi"/>
                <w:lang w:eastAsia="en-US"/>
              </w:rPr>
              <w:t xml:space="preserve"> уч</w:t>
            </w:r>
            <w:r w:rsidR="0093226D">
              <w:rPr>
                <w:rFonts w:eastAsiaTheme="minorHAnsi"/>
                <w:lang w:eastAsia="en-US"/>
              </w:rPr>
              <w:t>тены</w:t>
            </w:r>
            <w:r w:rsidR="00E10AB6">
              <w:rPr>
                <w:rFonts w:eastAsiaTheme="minorHAnsi"/>
                <w:lang w:eastAsia="en-US"/>
              </w:rPr>
              <w:t xml:space="preserve"> этнокультурные и региональные особенности</w:t>
            </w:r>
            <w:r w:rsidR="0093226D">
              <w:rPr>
                <w:rFonts w:eastAsiaTheme="minorHAnsi"/>
                <w:lang w:eastAsia="en-US"/>
              </w:rPr>
              <w:t>,</w:t>
            </w:r>
            <w:r w:rsidR="00E10AB6">
              <w:rPr>
                <w:rFonts w:eastAsiaTheme="minorHAnsi"/>
                <w:lang w:eastAsia="en-US"/>
              </w:rPr>
              <w:t xml:space="preserve"> </w:t>
            </w:r>
            <w:r w:rsidR="0093226D">
              <w:rPr>
                <w:rFonts w:eastAsiaTheme="minorHAnsi"/>
                <w:lang w:eastAsia="en-US"/>
              </w:rPr>
              <w:t>–</w:t>
            </w:r>
            <w:r w:rsidR="00E10AB6">
              <w:rPr>
                <w:rFonts w:eastAsiaTheme="minorHAnsi"/>
                <w:lang w:eastAsia="en-US"/>
              </w:rPr>
              <w:t xml:space="preserve"> не менее </w:t>
            </w:r>
            <w:r w:rsidR="0093226D">
              <w:rPr>
                <w:rFonts w:eastAsiaTheme="minorHAnsi"/>
                <w:lang w:eastAsia="en-US"/>
              </w:rPr>
              <w:t>1</w:t>
            </w:r>
          </w:p>
        </w:tc>
      </w:tr>
      <w:tr w:rsidR="00711369" w14:paraId="420E205E" w14:textId="77777777" w:rsidTr="006349FE">
        <w:tc>
          <w:tcPr>
            <w:tcW w:w="70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66CBBDBA" w14:textId="77777777" w:rsidR="0093226D" w:rsidRDefault="0093226D" w:rsidP="0093226D">
            <w:pPr>
              <w:pStyle w:val="formattext"/>
              <w:numPr>
                <w:ilvl w:val="0"/>
                <w:numId w:val="6"/>
              </w:numPr>
              <w:spacing w:before="0" w:beforeAutospacing="0" w:after="0" w:afterAutospacing="0"/>
              <w:ind w:left="0" w:firstLine="0"/>
              <w:jc w:val="center"/>
              <w:textAlignment w:val="baseline"/>
            </w:pPr>
          </w:p>
        </w:tc>
        <w:tc>
          <w:tcPr>
            <w:tcW w:w="3167" w:type="dxa"/>
            <w:tcBorders>
              <w:top w:val="single" w:sz="4" w:space="0" w:color="auto"/>
              <w:bottom w:val="single" w:sz="4" w:space="0" w:color="auto"/>
              <w:right w:val="single" w:sz="4" w:space="0" w:color="auto"/>
            </w:tcBorders>
            <w:tcMar>
              <w:top w:w="0" w:type="dxa"/>
              <w:left w:w="149" w:type="dxa"/>
              <w:bottom w:w="0" w:type="dxa"/>
              <w:right w:w="149" w:type="dxa"/>
            </w:tcMar>
          </w:tcPr>
          <w:p w14:paraId="313A77B1" w14:textId="3C1B1975" w:rsidR="0093226D" w:rsidRDefault="0093226D" w:rsidP="0093226D">
            <w:pPr>
              <w:pStyle w:val="formattext"/>
              <w:spacing w:before="0" w:beforeAutospacing="0" w:after="0" w:afterAutospacing="0"/>
              <w:textAlignment w:val="baseline"/>
              <w:rPr>
                <w:rFonts w:eastAsiaTheme="minorHAnsi"/>
                <w:lang w:eastAsia="en-US"/>
              </w:rPr>
            </w:pPr>
            <w:r>
              <w:rPr>
                <w:rFonts w:eastAsiaTheme="minorHAnsi"/>
                <w:lang w:eastAsia="en-US"/>
              </w:rPr>
              <w:t xml:space="preserve">Проведение областного форума молодых специалистов, </w:t>
            </w:r>
            <w:r>
              <w:rPr>
                <w:rFonts w:eastAsiaTheme="minorHAnsi"/>
                <w:lang w:eastAsia="en-US"/>
              </w:rPr>
              <w:lastRenderedPageBreak/>
              <w:t>государственных и муниципальных служащих, лидеров молодежных общественных объединений в сфере реализации государственной национальной политики</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B0E8317" w14:textId="0FF7D37D" w:rsidR="0093226D" w:rsidRDefault="002445DA" w:rsidP="0093226D">
            <w:pPr>
              <w:pStyle w:val="formattext"/>
              <w:spacing w:before="0" w:beforeAutospacing="0" w:after="0" w:afterAutospacing="0"/>
              <w:jc w:val="center"/>
              <w:textAlignment w:val="baseline"/>
              <w:rPr>
                <w:rFonts w:eastAsiaTheme="minorHAnsi"/>
                <w:lang w:eastAsia="en-US"/>
              </w:rPr>
            </w:pPr>
            <w:r>
              <w:rPr>
                <w:rFonts w:eastAsiaTheme="minorHAnsi"/>
                <w:lang w:eastAsia="en-US"/>
              </w:rPr>
              <w:lastRenderedPageBreak/>
              <w:t>Е</w:t>
            </w:r>
            <w:r w:rsidR="0093226D">
              <w:rPr>
                <w:rFonts w:eastAsiaTheme="minorHAnsi"/>
                <w:lang w:eastAsia="en-US"/>
              </w:rPr>
              <w:t>жегодно</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6C7CF43" w14:textId="0D7B9CBD" w:rsidR="0093226D" w:rsidRDefault="0093226D" w:rsidP="0093226D">
            <w:pPr>
              <w:pStyle w:val="formattext"/>
              <w:spacing w:before="0" w:beforeAutospacing="0" w:after="0" w:afterAutospacing="0"/>
              <w:textAlignment w:val="baseline"/>
              <w:rPr>
                <w:rFonts w:eastAsiaTheme="minorHAnsi"/>
                <w:lang w:eastAsia="en-US"/>
              </w:rPr>
            </w:pPr>
            <w:r>
              <w:rPr>
                <w:rFonts w:eastAsiaTheme="minorHAnsi"/>
                <w:lang w:eastAsia="en-US"/>
              </w:rPr>
              <w:t xml:space="preserve">Департамент образования Еврейской </w:t>
            </w:r>
            <w:r>
              <w:rPr>
                <w:rFonts w:eastAsiaTheme="minorHAnsi"/>
                <w:lang w:eastAsia="en-US"/>
              </w:rPr>
              <w:lastRenderedPageBreak/>
              <w:t>автономной области; у</w:t>
            </w:r>
            <w:r>
              <w:t>правление по внутренней политике Еврейской автономной области; органы местного самоуправления муниципальных образований Еврейской автономной области (по согласованию)</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A67293D" w14:textId="61E6CE11" w:rsidR="0093226D" w:rsidRDefault="00063B9A" w:rsidP="0093226D">
            <w:pPr>
              <w:pStyle w:val="formattext"/>
              <w:spacing w:before="0" w:beforeAutospacing="0" w:after="0" w:afterAutospacing="0"/>
              <w:textAlignment w:val="baseline"/>
            </w:pPr>
            <w:r>
              <w:lastRenderedPageBreak/>
              <w:t>В пределах средств, предусмотренн</w:t>
            </w:r>
            <w:r>
              <w:lastRenderedPageBreak/>
              <w:t>ых государственными программами Еврейской автономной области, муниципальными программами Еврейской 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2A5D238" w14:textId="735235DA" w:rsidR="0093226D" w:rsidRDefault="0093226D" w:rsidP="0093226D">
            <w:pPr>
              <w:pStyle w:val="formattext"/>
              <w:spacing w:before="0" w:beforeAutospacing="0" w:after="0" w:afterAutospacing="0"/>
              <w:textAlignment w:val="baseline"/>
              <w:rPr>
                <w:rFonts w:eastAsiaTheme="minorHAnsi"/>
                <w:lang w:eastAsia="en-US"/>
              </w:rPr>
            </w:pPr>
            <w:r>
              <w:rPr>
                <w:rFonts w:eastAsiaTheme="minorHAnsi"/>
                <w:lang w:eastAsia="en-US"/>
              </w:rPr>
              <w:lastRenderedPageBreak/>
              <w:t xml:space="preserve">формирование гражданского самосознания, </w:t>
            </w:r>
            <w:r>
              <w:rPr>
                <w:rFonts w:eastAsiaTheme="minorHAnsi"/>
                <w:lang w:eastAsia="en-US"/>
              </w:rPr>
              <w:lastRenderedPageBreak/>
              <w:t>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 поддержка общественных инициатив, направленных на патриотическое воспитание детей и молодежи</w:t>
            </w: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E7E65A4" w14:textId="5B7F9F5A" w:rsidR="0093226D" w:rsidRDefault="0093226D" w:rsidP="0093226D">
            <w:pPr>
              <w:pStyle w:val="formattext"/>
              <w:spacing w:before="0" w:beforeAutospacing="0" w:after="0" w:afterAutospacing="0"/>
              <w:textAlignment w:val="baseline"/>
              <w:rPr>
                <w:rFonts w:eastAsiaTheme="minorHAnsi"/>
                <w:lang w:eastAsia="en-US"/>
              </w:rPr>
            </w:pPr>
            <w:r>
              <w:rPr>
                <w:rFonts w:eastAsiaTheme="minorHAnsi"/>
                <w:lang w:eastAsia="en-US"/>
              </w:rPr>
              <w:lastRenderedPageBreak/>
              <w:t>количество участников – не менее 10 человек</w:t>
            </w:r>
          </w:p>
        </w:tc>
      </w:tr>
      <w:tr w:rsidR="00711369" w14:paraId="01449D8A" w14:textId="77777777" w:rsidTr="006349FE">
        <w:tc>
          <w:tcPr>
            <w:tcW w:w="70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2745ECA6" w14:textId="77777777" w:rsidR="0093226D" w:rsidRDefault="0093226D" w:rsidP="0093226D">
            <w:pPr>
              <w:pStyle w:val="formattext"/>
              <w:numPr>
                <w:ilvl w:val="0"/>
                <w:numId w:val="6"/>
              </w:numPr>
              <w:spacing w:before="0" w:beforeAutospacing="0" w:after="0" w:afterAutospacing="0"/>
              <w:ind w:left="0" w:firstLine="0"/>
              <w:jc w:val="center"/>
              <w:textAlignment w:val="baseline"/>
            </w:pPr>
          </w:p>
        </w:tc>
        <w:tc>
          <w:tcPr>
            <w:tcW w:w="316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094740C" w14:textId="1FFB281C" w:rsidR="0093226D" w:rsidRDefault="0093226D" w:rsidP="0093226D">
            <w:pPr>
              <w:pStyle w:val="formattext"/>
              <w:spacing w:before="0" w:beforeAutospacing="0" w:after="0" w:afterAutospacing="0"/>
              <w:textAlignment w:val="baseline"/>
              <w:rPr>
                <w:rFonts w:eastAsiaTheme="minorHAnsi"/>
                <w:lang w:eastAsia="en-US"/>
              </w:rPr>
            </w:pPr>
            <w:r>
              <w:rPr>
                <w:rFonts w:eastAsiaTheme="minorHAnsi"/>
                <w:lang w:eastAsia="en-US"/>
              </w:rPr>
              <w:t xml:space="preserve">Участие представителей Еврейской автономной области в Северо-Кавказском молодежном форуме </w:t>
            </w:r>
            <w:r w:rsidR="00376716">
              <w:rPr>
                <w:rFonts w:eastAsiaTheme="minorHAnsi"/>
                <w:lang w:eastAsia="en-US"/>
              </w:rPr>
              <w:t>«</w:t>
            </w:r>
            <w:r>
              <w:rPr>
                <w:rFonts w:eastAsiaTheme="minorHAnsi"/>
                <w:lang w:eastAsia="en-US"/>
              </w:rPr>
              <w:t>Машук</w:t>
            </w:r>
            <w:r w:rsidR="00376716">
              <w:rPr>
                <w:rFonts w:eastAsiaTheme="minorHAnsi"/>
                <w:lang w:eastAsia="en-US"/>
              </w:rPr>
              <w:t>»</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A34BEBD" w14:textId="5261C577" w:rsidR="0093226D" w:rsidRDefault="00ED53E8" w:rsidP="0093226D">
            <w:pPr>
              <w:pStyle w:val="formattext"/>
              <w:spacing w:before="0" w:beforeAutospacing="0" w:after="0" w:afterAutospacing="0"/>
              <w:jc w:val="center"/>
              <w:textAlignment w:val="baseline"/>
              <w:rPr>
                <w:rFonts w:eastAsiaTheme="minorHAnsi"/>
                <w:lang w:eastAsia="en-US"/>
              </w:rPr>
            </w:pPr>
            <w:r>
              <w:rPr>
                <w:rFonts w:eastAsiaTheme="minorHAnsi"/>
                <w:lang w:eastAsia="en-US"/>
              </w:rPr>
              <w:t>Ежегодно</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6602F78" w14:textId="77777777" w:rsidR="0093226D" w:rsidRDefault="0093226D" w:rsidP="0093226D">
            <w:pPr>
              <w:autoSpaceDE w:val="0"/>
              <w:autoSpaceDN w:val="0"/>
              <w:adjustRightInd w:val="0"/>
              <w:rPr>
                <w:rFonts w:eastAsiaTheme="minorHAnsi"/>
                <w:lang w:eastAsia="en-US"/>
              </w:rPr>
            </w:pPr>
            <w:r>
              <w:rPr>
                <w:rFonts w:eastAsiaTheme="minorHAnsi"/>
                <w:lang w:eastAsia="en-US"/>
              </w:rPr>
              <w:t>Управление по внутренней политике Еврейской автономной области;</w:t>
            </w:r>
          </w:p>
          <w:p w14:paraId="74860BFC" w14:textId="3314B078" w:rsidR="0093226D" w:rsidRDefault="0093226D" w:rsidP="0093226D">
            <w:pPr>
              <w:pStyle w:val="formattext"/>
              <w:spacing w:before="0" w:beforeAutospacing="0" w:after="0" w:afterAutospacing="0"/>
              <w:textAlignment w:val="baseline"/>
              <w:rPr>
                <w:rFonts w:eastAsiaTheme="minorHAnsi"/>
                <w:lang w:eastAsia="en-US"/>
              </w:rPr>
            </w:pPr>
            <w:r>
              <w:rPr>
                <w:rFonts w:eastAsiaTheme="minorHAnsi"/>
                <w:lang w:eastAsia="en-US"/>
              </w:rPr>
              <w:t xml:space="preserve">местная мусульманская религиозная организация </w:t>
            </w:r>
            <w:proofErr w:type="spellStart"/>
            <w:r>
              <w:rPr>
                <w:rFonts w:eastAsiaTheme="minorHAnsi"/>
                <w:lang w:eastAsia="en-US"/>
              </w:rPr>
              <w:t>Махалля</w:t>
            </w:r>
            <w:proofErr w:type="spellEnd"/>
            <w:r>
              <w:rPr>
                <w:rFonts w:eastAsiaTheme="minorHAnsi"/>
                <w:lang w:eastAsia="en-US"/>
              </w:rPr>
              <w:t xml:space="preserve"> </w:t>
            </w:r>
            <w:r w:rsidR="00376716">
              <w:rPr>
                <w:rFonts w:eastAsiaTheme="minorHAnsi"/>
                <w:lang w:eastAsia="en-US"/>
              </w:rPr>
              <w:t>«</w:t>
            </w:r>
            <w:proofErr w:type="spellStart"/>
            <w:r>
              <w:rPr>
                <w:rFonts w:eastAsiaTheme="minorHAnsi"/>
                <w:lang w:eastAsia="en-US"/>
              </w:rPr>
              <w:t>Ахли</w:t>
            </w:r>
            <w:proofErr w:type="spellEnd"/>
            <w:r>
              <w:rPr>
                <w:rFonts w:eastAsiaTheme="minorHAnsi"/>
                <w:lang w:eastAsia="en-US"/>
              </w:rPr>
              <w:t xml:space="preserve"> Тарикат</w:t>
            </w:r>
            <w:r w:rsidR="00376716">
              <w:rPr>
                <w:rFonts w:eastAsiaTheme="minorHAnsi"/>
                <w:lang w:eastAsia="en-US"/>
              </w:rPr>
              <w:t>»</w:t>
            </w:r>
            <w:r>
              <w:rPr>
                <w:rFonts w:eastAsiaTheme="minorHAnsi"/>
                <w:lang w:eastAsia="en-US"/>
              </w:rPr>
              <w:t xml:space="preserve"> № 2167 г. Биробиджана Еврейской автономной области Духовного управления </w:t>
            </w:r>
            <w:r>
              <w:rPr>
                <w:rFonts w:eastAsiaTheme="minorHAnsi"/>
                <w:lang w:eastAsia="en-US"/>
              </w:rPr>
              <w:lastRenderedPageBreak/>
              <w:t>мусульман Дальнего Востока в составе Центрального духовного управления мусульман России (по согласованию)</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586ACA5" w14:textId="031D42D7" w:rsidR="0093226D" w:rsidRDefault="0093226D" w:rsidP="0093226D">
            <w:pPr>
              <w:pStyle w:val="formattext"/>
              <w:spacing w:before="0" w:beforeAutospacing="0" w:after="0" w:afterAutospacing="0"/>
              <w:textAlignment w:val="baseline"/>
            </w:pPr>
            <w:r>
              <w:rPr>
                <w:rFonts w:eastAsiaTheme="minorHAnsi"/>
                <w:lang w:eastAsia="en-US"/>
              </w:rPr>
              <w:lastRenderedPageBreak/>
              <w:t>В пределах средств, предусмотренных соответствующей государственной программой Еврейской 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A9A1793" w14:textId="1499D2B4" w:rsidR="0093226D" w:rsidRDefault="0093226D" w:rsidP="0093226D">
            <w:pPr>
              <w:pStyle w:val="formattext"/>
              <w:spacing w:before="0" w:beforeAutospacing="0" w:after="0" w:afterAutospacing="0"/>
              <w:textAlignment w:val="baseline"/>
              <w:rPr>
                <w:rFonts w:eastAsiaTheme="minorHAnsi"/>
                <w:lang w:eastAsia="en-US"/>
              </w:rPr>
            </w:pPr>
            <w:r>
              <w:rPr>
                <w:rFonts w:eastAsiaTheme="minorHAnsi"/>
                <w:lang w:eastAsia="en-US"/>
              </w:rPr>
              <w:t>Сохранение и развитие культуры межнациональных (межэтнических) отношений в Российской Федерации; распространение в обществе установок о неприятии и недопущении пропаганды идей экстремизма, ксенофобии, национальной исключительности, нацизма и их оправдания</w:t>
            </w: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4872FE0" w14:textId="3ED5ED7D" w:rsidR="0093226D" w:rsidRDefault="000227C0" w:rsidP="0093226D">
            <w:pPr>
              <w:pStyle w:val="formattext"/>
              <w:spacing w:before="0" w:beforeAutospacing="0" w:after="0" w:afterAutospacing="0"/>
              <w:textAlignment w:val="baseline"/>
              <w:rPr>
                <w:rFonts w:eastAsiaTheme="minorHAnsi"/>
                <w:lang w:eastAsia="en-US"/>
              </w:rPr>
            </w:pPr>
            <w:r>
              <w:rPr>
                <w:rFonts w:eastAsiaTheme="minorHAnsi"/>
                <w:lang w:eastAsia="en-US"/>
              </w:rPr>
              <w:t>Количество реализованных мероприятий; количество участников мероприятий</w:t>
            </w:r>
          </w:p>
        </w:tc>
      </w:tr>
      <w:tr w:rsidR="00711369" w14:paraId="066F5201" w14:textId="77777777" w:rsidTr="006349FE">
        <w:tc>
          <w:tcPr>
            <w:tcW w:w="70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16849172" w14:textId="77777777" w:rsidR="0093226D" w:rsidRDefault="0093226D" w:rsidP="0093226D">
            <w:pPr>
              <w:pStyle w:val="formattext"/>
              <w:numPr>
                <w:ilvl w:val="0"/>
                <w:numId w:val="6"/>
              </w:numPr>
              <w:spacing w:before="0" w:beforeAutospacing="0" w:after="0" w:afterAutospacing="0"/>
              <w:ind w:left="0" w:firstLine="0"/>
              <w:jc w:val="center"/>
              <w:textAlignment w:val="baseline"/>
            </w:pPr>
          </w:p>
        </w:tc>
        <w:tc>
          <w:tcPr>
            <w:tcW w:w="3167" w:type="dxa"/>
            <w:tcBorders>
              <w:top w:val="single" w:sz="4" w:space="0" w:color="auto"/>
              <w:bottom w:val="single" w:sz="4" w:space="0" w:color="auto"/>
              <w:right w:val="single" w:sz="4" w:space="0" w:color="auto"/>
            </w:tcBorders>
            <w:tcMar>
              <w:top w:w="0" w:type="dxa"/>
              <w:left w:w="149" w:type="dxa"/>
              <w:bottom w:w="0" w:type="dxa"/>
              <w:right w:w="149" w:type="dxa"/>
            </w:tcMar>
          </w:tcPr>
          <w:p w14:paraId="76CC7909" w14:textId="3CBDD12F" w:rsidR="0093226D" w:rsidRDefault="0093226D" w:rsidP="0093226D">
            <w:pPr>
              <w:pStyle w:val="formattext"/>
              <w:spacing w:before="0" w:beforeAutospacing="0" w:after="0" w:afterAutospacing="0"/>
              <w:textAlignment w:val="baseline"/>
              <w:rPr>
                <w:rFonts w:eastAsiaTheme="minorHAnsi"/>
                <w:lang w:eastAsia="en-US"/>
              </w:rPr>
            </w:pPr>
            <w:r>
              <w:rPr>
                <w:rFonts w:eastAsiaTheme="minorHAnsi"/>
                <w:lang w:eastAsia="en-US"/>
              </w:rPr>
              <w:t xml:space="preserve">Проведение всероссийских тематических онлайн-уроков, направленных на гражданско-патриотическое воспитание подрастающего поколения, в рамках реализации федерального проекта </w:t>
            </w:r>
            <w:r w:rsidR="00376716">
              <w:rPr>
                <w:rFonts w:eastAsiaTheme="minorHAnsi"/>
                <w:lang w:eastAsia="en-US"/>
              </w:rPr>
              <w:t>«</w:t>
            </w:r>
            <w:r>
              <w:rPr>
                <w:rFonts w:eastAsiaTheme="minorHAnsi"/>
                <w:lang w:eastAsia="en-US"/>
              </w:rPr>
              <w:t>Патриотическое воспитание граждан Российской Федерации</w:t>
            </w:r>
            <w:r w:rsidR="00376716">
              <w:rPr>
                <w:rFonts w:eastAsiaTheme="minorHAnsi"/>
                <w:lang w:eastAsia="en-US"/>
              </w:rPr>
              <w:t>»</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D4C3812" w14:textId="32737270" w:rsidR="0093226D" w:rsidRDefault="0093226D" w:rsidP="0093226D">
            <w:pPr>
              <w:pStyle w:val="formattext"/>
              <w:spacing w:before="0" w:beforeAutospacing="0" w:after="0" w:afterAutospacing="0"/>
              <w:jc w:val="center"/>
              <w:textAlignment w:val="baseline"/>
              <w:rPr>
                <w:rFonts w:eastAsiaTheme="minorHAnsi"/>
                <w:lang w:eastAsia="en-US"/>
              </w:rPr>
            </w:pPr>
            <w:r>
              <w:rPr>
                <w:rFonts w:eastAsiaTheme="minorHAnsi"/>
                <w:lang w:eastAsia="en-US"/>
              </w:rPr>
              <w:t xml:space="preserve">2022 </w:t>
            </w:r>
            <w:r w:rsidR="002A0144">
              <w:rPr>
                <w:rFonts w:eastAsiaTheme="minorHAnsi"/>
                <w:lang w:eastAsia="en-US"/>
              </w:rPr>
              <w:t>–</w:t>
            </w:r>
            <w:r>
              <w:rPr>
                <w:rFonts w:eastAsiaTheme="minorHAnsi"/>
                <w:lang w:eastAsia="en-US"/>
              </w:rPr>
              <w:t xml:space="preserve"> 2024 годы</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00FD04D" w14:textId="5025D6E4" w:rsidR="0093226D" w:rsidRDefault="0093226D" w:rsidP="0093226D">
            <w:pPr>
              <w:autoSpaceDE w:val="0"/>
              <w:autoSpaceDN w:val="0"/>
              <w:adjustRightInd w:val="0"/>
              <w:rPr>
                <w:rFonts w:eastAsiaTheme="minorHAnsi"/>
                <w:lang w:eastAsia="en-US"/>
              </w:rPr>
            </w:pPr>
            <w:r>
              <w:rPr>
                <w:rFonts w:eastAsiaTheme="minorHAnsi"/>
                <w:lang w:eastAsia="en-US"/>
              </w:rPr>
              <w:t xml:space="preserve">Департамент образования Еврейской автономной области; </w:t>
            </w:r>
            <w:r>
              <w:t>органы местного самоуправления муниципальных образований Еврейской автономной области (по согласованию)</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9B6D192" w14:textId="61334641" w:rsidR="0093226D" w:rsidRDefault="0093226D" w:rsidP="0093226D">
            <w:pPr>
              <w:pStyle w:val="formattext"/>
              <w:spacing w:before="0" w:beforeAutospacing="0" w:after="0" w:afterAutospacing="0"/>
              <w:textAlignment w:val="baseline"/>
              <w:rPr>
                <w:rFonts w:eastAsiaTheme="minorHAnsi"/>
                <w:lang w:eastAsia="en-US"/>
              </w:rPr>
            </w:pPr>
            <w:r>
              <w:rPr>
                <w:rFonts w:eastAsiaTheme="minorHAnsi"/>
                <w:lang w:eastAsia="en-US"/>
              </w:rPr>
              <w:t>В пределах средств, предусмотренных соответствующей государственной программой Еврейской автономной области</w:t>
            </w:r>
            <w:r w:rsidR="00063B9A">
              <w:rPr>
                <w:rFonts w:eastAsiaTheme="minorHAnsi"/>
                <w:lang w:eastAsia="en-US"/>
              </w:rPr>
              <w:t xml:space="preserve"> </w:t>
            </w:r>
            <w:r w:rsidR="00063B9A" w:rsidRPr="00063B9A">
              <w:rPr>
                <w:rFonts w:eastAsiaTheme="minorHAnsi"/>
                <w:lang w:eastAsia="en-US"/>
              </w:rPr>
              <w:t>муниципальными программами Еврейской 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5929F57" w14:textId="401ECD98" w:rsidR="0093226D" w:rsidRDefault="000227C0" w:rsidP="0093226D">
            <w:pPr>
              <w:pStyle w:val="formattext"/>
              <w:spacing w:before="0" w:beforeAutospacing="0" w:after="0" w:afterAutospacing="0"/>
              <w:textAlignment w:val="baseline"/>
              <w:rPr>
                <w:rFonts w:eastAsiaTheme="minorHAnsi"/>
                <w:lang w:eastAsia="en-US"/>
              </w:rPr>
            </w:pPr>
            <w:r>
              <w:rPr>
                <w:rFonts w:eastAsiaTheme="minorHAnsi"/>
                <w:lang w:eastAsia="en-US"/>
              </w:rPr>
              <w:t>Ф</w:t>
            </w:r>
            <w:r w:rsidR="0093226D">
              <w:rPr>
                <w:rFonts w:eastAsiaTheme="minorHAnsi"/>
                <w:lang w:eastAsia="en-US"/>
              </w:rPr>
              <w:t>ормирование гражданского самосознания,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 поддержка общественных инициатив, направленных на патриотическое воспитание детей и молодежи</w:t>
            </w: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4F78327" w14:textId="47189E05" w:rsidR="0093226D" w:rsidRDefault="000227C0" w:rsidP="0093226D">
            <w:pPr>
              <w:pStyle w:val="formattext"/>
              <w:spacing w:before="0" w:beforeAutospacing="0" w:after="0" w:afterAutospacing="0"/>
              <w:textAlignment w:val="baseline"/>
              <w:rPr>
                <w:rFonts w:eastAsiaTheme="minorHAnsi"/>
                <w:lang w:eastAsia="en-US"/>
              </w:rPr>
            </w:pPr>
            <w:r>
              <w:rPr>
                <w:rFonts w:eastAsiaTheme="minorHAnsi"/>
                <w:lang w:eastAsia="en-US"/>
              </w:rPr>
              <w:t>Количество реализованных мероприятий; количество участников мероприятий</w:t>
            </w:r>
          </w:p>
        </w:tc>
      </w:tr>
      <w:tr w:rsidR="002A0144" w14:paraId="6F52EAC0" w14:textId="77777777" w:rsidTr="00616F3F">
        <w:tc>
          <w:tcPr>
            <w:tcW w:w="15018" w:type="dxa"/>
            <w:gridSpan w:val="7"/>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26E9B85F" w14:textId="28EB14BA" w:rsidR="002A0144" w:rsidRDefault="002A0144" w:rsidP="002A0144">
            <w:pPr>
              <w:pStyle w:val="formattext"/>
              <w:spacing w:before="0" w:beforeAutospacing="0" w:after="0" w:afterAutospacing="0"/>
              <w:jc w:val="center"/>
              <w:textAlignment w:val="baseline"/>
              <w:rPr>
                <w:rFonts w:eastAsiaTheme="minorHAnsi"/>
                <w:lang w:eastAsia="en-US"/>
              </w:rPr>
            </w:pPr>
            <w:r>
              <w:rPr>
                <w:rFonts w:eastAsiaTheme="minorHAnsi"/>
                <w:lang w:eastAsia="en-US"/>
              </w:rPr>
              <w:t>VI. Сохранение и поддержка русского языка как государственного языка Российской Федерации и языков народов Российской Федерации</w:t>
            </w:r>
          </w:p>
        </w:tc>
      </w:tr>
      <w:tr w:rsidR="00711369" w14:paraId="08B2AD37" w14:textId="77777777" w:rsidTr="006349FE">
        <w:tc>
          <w:tcPr>
            <w:tcW w:w="70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12570531" w14:textId="77777777" w:rsidR="002A0144" w:rsidRDefault="002A0144" w:rsidP="002A0144">
            <w:pPr>
              <w:pStyle w:val="formattext"/>
              <w:numPr>
                <w:ilvl w:val="0"/>
                <w:numId w:val="6"/>
              </w:numPr>
              <w:spacing w:before="0" w:beforeAutospacing="0" w:after="0" w:afterAutospacing="0"/>
              <w:ind w:left="0" w:firstLine="0"/>
              <w:jc w:val="center"/>
              <w:textAlignment w:val="baseline"/>
            </w:pPr>
          </w:p>
        </w:tc>
        <w:tc>
          <w:tcPr>
            <w:tcW w:w="316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F6EE964" w14:textId="627F109A" w:rsidR="002A0144" w:rsidRDefault="002A0144" w:rsidP="002A0144">
            <w:pPr>
              <w:pStyle w:val="formattext"/>
              <w:spacing w:before="0" w:beforeAutospacing="0" w:after="0" w:afterAutospacing="0"/>
              <w:textAlignment w:val="baseline"/>
              <w:rPr>
                <w:rFonts w:eastAsiaTheme="minorHAnsi"/>
                <w:lang w:eastAsia="en-US"/>
              </w:rPr>
            </w:pPr>
            <w:r>
              <w:rPr>
                <w:rFonts w:eastAsiaTheme="minorHAnsi"/>
                <w:lang w:eastAsia="en-US"/>
              </w:rPr>
              <w:t>Реализация комплекса мероприятий, посвященных Дню русского языка</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CFC6AD5" w14:textId="36DC9D5F" w:rsidR="002A0144" w:rsidRDefault="00682243" w:rsidP="002A0144">
            <w:pPr>
              <w:pStyle w:val="formattext"/>
              <w:spacing w:before="0" w:beforeAutospacing="0" w:after="0" w:afterAutospacing="0"/>
              <w:jc w:val="center"/>
              <w:textAlignment w:val="baseline"/>
              <w:rPr>
                <w:rFonts w:eastAsiaTheme="minorHAnsi"/>
                <w:lang w:eastAsia="en-US"/>
              </w:rPr>
            </w:pPr>
            <w:r>
              <w:rPr>
                <w:rFonts w:eastAsiaTheme="minorHAnsi"/>
                <w:lang w:eastAsia="en-US"/>
              </w:rPr>
              <w:t>Е</w:t>
            </w:r>
            <w:r w:rsidR="002A0144">
              <w:rPr>
                <w:rFonts w:eastAsiaTheme="minorHAnsi"/>
                <w:lang w:eastAsia="en-US"/>
              </w:rPr>
              <w:t>жегодно</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A9B4E7D" w14:textId="1EABDE02" w:rsidR="002A0144" w:rsidRDefault="002A0144" w:rsidP="002A0144">
            <w:pPr>
              <w:autoSpaceDE w:val="0"/>
              <w:autoSpaceDN w:val="0"/>
              <w:adjustRightInd w:val="0"/>
              <w:rPr>
                <w:rFonts w:eastAsiaTheme="minorHAnsi"/>
                <w:lang w:eastAsia="en-US"/>
              </w:rPr>
            </w:pPr>
            <w:r>
              <w:rPr>
                <w:rFonts w:eastAsiaTheme="minorHAnsi"/>
                <w:lang w:eastAsia="en-US"/>
              </w:rPr>
              <w:t xml:space="preserve">Департамент образования Еврейской автономной </w:t>
            </w:r>
            <w:r>
              <w:rPr>
                <w:rFonts w:eastAsiaTheme="minorHAnsi"/>
                <w:lang w:eastAsia="en-US"/>
              </w:rPr>
              <w:lastRenderedPageBreak/>
              <w:t>области</w:t>
            </w:r>
            <w:r w:rsidR="006D0569">
              <w:rPr>
                <w:rFonts w:eastAsiaTheme="minorHAnsi"/>
                <w:lang w:eastAsia="en-US"/>
              </w:rPr>
              <w:t>;</w:t>
            </w:r>
            <w:r>
              <w:rPr>
                <w:rFonts w:eastAsiaTheme="minorHAnsi"/>
                <w:lang w:eastAsia="en-US"/>
              </w:rPr>
              <w:t xml:space="preserve"> департамент культуры правительства Еврейской автономной области</w:t>
            </w:r>
            <w:r w:rsidR="006D0569">
              <w:rPr>
                <w:rFonts w:eastAsiaTheme="minorHAnsi"/>
                <w:lang w:eastAsia="en-US"/>
              </w:rPr>
              <w:t>;</w:t>
            </w:r>
            <w:r>
              <w:rPr>
                <w:rFonts w:eastAsiaTheme="minorHAnsi"/>
                <w:lang w:eastAsia="en-US"/>
              </w:rPr>
              <w:t xml:space="preserve"> органы местного самоуправления муниципальных образований Еврейской автономной области (по согласованию)</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31ED47A" w14:textId="22EDD0E7" w:rsidR="002A0144" w:rsidRDefault="00063B9A" w:rsidP="002A0144">
            <w:pPr>
              <w:pStyle w:val="formattext"/>
              <w:spacing w:before="0" w:beforeAutospacing="0" w:after="0" w:afterAutospacing="0"/>
              <w:textAlignment w:val="baseline"/>
              <w:rPr>
                <w:rFonts w:eastAsiaTheme="minorHAnsi"/>
                <w:lang w:eastAsia="en-US"/>
              </w:rPr>
            </w:pPr>
            <w:r>
              <w:lastRenderedPageBreak/>
              <w:t xml:space="preserve">В пределах средств, предусмотренных </w:t>
            </w:r>
            <w:r>
              <w:lastRenderedPageBreak/>
              <w:t>государственными программами Еврейской автономной области, муниципальными программами Еврейской 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0C9EF3C" w14:textId="6EB34F41" w:rsidR="002A0144" w:rsidRDefault="002A0144" w:rsidP="002A0144">
            <w:pPr>
              <w:pStyle w:val="formattext"/>
              <w:spacing w:before="0" w:beforeAutospacing="0" w:after="0" w:afterAutospacing="0"/>
              <w:textAlignment w:val="baseline"/>
              <w:rPr>
                <w:rFonts w:eastAsiaTheme="minorHAnsi"/>
                <w:lang w:eastAsia="en-US"/>
              </w:rPr>
            </w:pPr>
            <w:r>
              <w:rPr>
                <w:rFonts w:eastAsiaTheme="minorHAnsi"/>
                <w:lang w:eastAsia="en-US"/>
              </w:rPr>
              <w:lastRenderedPageBreak/>
              <w:t xml:space="preserve">Создание оптимальных условий для использования русского языка как </w:t>
            </w:r>
            <w:r>
              <w:rPr>
                <w:rFonts w:eastAsiaTheme="minorHAnsi"/>
                <w:lang w:eastAsia="en-US"/>
              </w:rPr>
              <w:lastRenderedPageBreak/>
              <w:t>государственного языка Российской Федерации, языка межнационального общения и одного из официальных языков международных организаций, а также для сохранения и развития языков народов Российской Федерации</w:t>
            </w: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DEBC35D" w14:textId="597790BE" w:rsidR="002A0144" w:rsidRDefault="0047100C" w:rsidP="002A0144">
            <w:pPr>
              <w:autoSpaceDE w:val="0"/>
              <w:autoSpaceDN w:val="0"/>
              <w:adjustRightInd w:val="0"/>
              <w:rPr>
                <w:rFonts w:eastAsiaTheme="minorHAnsi"/>
                <w:lang w:eastAsia="en-US"/>
              </w:rPr>
            </w:pPr>
            <w:r>
              <w:rPr>
                <w:rFonts w:eastAsiaTheme="minorHAnsi"/>
                <w:lang w:eastAsia="en-US"/>
              </w:rPr>
              <w:lastRenderedPageBreak/>
              <w:t xml:space="preserve">Количество реализованных мероприятий; количество </w:t>
            </w:r>
            <w:r>
              <w:rPr>
                <w:rFonts w:eastAsiaTheme="minorHAnsi"/>
                <w:lang w:eastAsia="en-US"/>
              </w:rPr>
              <w:lastRenderedPageBreak/>
              <w:t>участников мероприятий</w:t>
            </w:r>
          </w:p>
        </w:tc>
      </w:tr>
      <w:tr w:rsidR="00711369" w14:paraId="09F5E1F3" w14:textId="77777777" w:rsidTr="006349FE">
        <w:tc>
          <w:tcPr>
            <w:tcW w:w="70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06A2F472" w14:textId="77777777" w:rsidR="008F4C7E" w:rsidRDefault="008F4C7E" w:rsidP="008F4C7E">
            <w:pPr>
              <w:pStyle w:val="formattext"/>
              <w:numPr>
                <w:ilvl w:val="0"/>
                <w:numId w:val="6"/>
              </w:numPr>
              <w:spacing w:before="0" w:beforeAutospacing="0" w:after="0" w:afterAutospacing="0"/>
              <w:ind w:left="0" w:firstLine="0"/>
              <w:jc w:val="center"/>
              <w:textAlignment w:val="baseline"/>
            </w:pPr>
          </w:p>
        </w:tc>
        <w:tc>
          <w:tcPr>
            <w:tcW w:w="316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4887FEC" w14:textId="08CAAA08" w:rsidR="008F4C7E" w:rsidRDefault="008F4C7E" w:rsidP="008F4C7E">
            <w:pPr>
              <w:pStyle w:val="formattext"/>
              <w:spacing w:before="0" w:beforeAutospacing="0" w:after="0" w:afterAutospacing="0"/>
              <w:textAlignment w:val="baseline"/>
              <w:rPr>
                <w:rFonts w:eastAsiaTheme="minorHAnsi"/>
                <w:lang w:eastAsia="en-US"/>
              </w:rPr>
            </w:pPr>
            <w:r>
              <w:rPr>
                <w:rFonts w:eastAsiaTheme="minorHAnsi"/>
                <w:lang w:eastAsia="en-US"/>
              </w:rPr>
              <w:t>Мониторинг сохранения и развития языков народов России</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3A057A6" w14:textId="6E1588F7" w:rsidR="008F4C7E" w:rsidRDefault="00682243" w:rsidP="008F4C7E">
            <w:pPr>
              <w:pStyle w:val="formattext"/>
              <w:spacing w:before="0" w:beforeAutospacing="0" w:after="0" w:afterAutospacing="0"/>
              <w:jc w:val="center"/>
              <w:textAlignment w:val="baseline"/>
              <w:rPr>
                <w:rFonts w:eastAsiaTheme="minorHAnsi"/>
                <w:lang w:eastAsia="en-US"/>
              </w:rPr>
            </w:pPr>
            <w:r>
              <w:rPr>
                <w:rFonts w:eastAsiaTheme="minorHAnsi"/>
                <w:lang w:eastAsia="en-US"/>
              </w:rPr>
              <w:t>Ежегодно</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94F701E" w14:textId="0BF52D41" w:rsidR="008F4C7E" w:rsidRDefault="008F4C7E" w:rsidP="008F4C7E">
            <w:pPr>
              <w:autoSpaceDE w:val="0"/>
              <w:autoSpaceDN w:val="0"/>
              <w:adjustRightInd w:val="0"/>
              <w:rPr>
                <w:rFonts w:eastAsiaTheme="minorHAnsi"/>
                <w:lang w:eastAsia="en-US"/>
              </w:rPr>
            </w:pPr>
            <w:r>
              <w:rPr>
                <w:rFonts w:eastAsiaTheme="minorHAnsi"/>
                <w:lang w:eastAsia="en-US"/>
              </w:rPr>
              <w:t>Управление по внутренней политике Еврейской автономной области; департамент образования Еврейской автономной области; органы местного самоуправления муниципальных образований Еврейской автономной области (по согласованию)</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78D0FA2" w14:textId="0967ECA9" w:rsidR="008F4C7E" w:rsidRDefault="00063B9A" w:rsidP="008F4C7E">
            <w:pPr>
              <w:pStyle w:val="formattext"/>
              <w:spacing w:before="0" w:beforeAutospacing="0" w:after="0" w:afterAutospacing="0"/>
              <w:textAlignment w:val="baseline"/>
            </w:pPr>
            <w:r>
              <w:t>В пределах средств, предусмотренных государственными программами Еврейской автономной области, муниципальными программами Еврейской 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99D806F" w14:textId="280531DE" w:rsidR="008F4C7E" w:rsidRDefault="008F4C7E" w:rsidP="008F4C7E">
            <w:pPr>
              <w:pStyle w:val="formattext"/>
              <w:spacing w:before="0" w:beforeAutospacing="0" w:after="0" w:afterAutospacing="0"/>
              <w:textAlignment w:val="baseline"/>
              <w:rPr>
                <w:rFonts w:eastAsiaTheme="minorHAnsi"/>
                <w:lang w:eastAsia="en-US"/>
              </w:rPr>
            </w:pPr>
            <w:r>
              <w:rPr>
                <w:rFonts w:eastAsiaTheme="minorHAnsi"/>
                <w:lang w:eastAsia="en-US"/>
              </w:rPr>
              <w:t>Создание оптимальных условий для использования русского языка как государственного языка Российской Федерации, языка межнационального общения и одного из официальных языков международных организаций, а также для сохранения и развития языков народов Российской Федерации</w:t>
            </w: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A56E93D" w14:textId="57D5DFAB" w:rsidR="008F4C7E" w:rsidRDefault="008F4C7E" w:rsidP="008F4C7E">
            <w:pPr>
              <w:autoSpaceDE w:val="0"/>
              <w:autoSpaceDN w:val="0"/>
              <w:adjustRightInd w:val="0"/>
              <w:rPr>
                <w:rFonts w:eastAsiaTheme="minorHAnsi"/>
                <w:lang w:eastAsia="en-US"/>
              </w:rPr>
            </w:pPr>
            <w:r>
              <w:rPr>
                <w:rFonts w:eastAsiaTheme="minorHAnsi"/>
                <w:lang w:eastAsia="en-US"/>
              </w:rPr>
              <w:t xml:space="preserve">Количество языков, охваченных системой мониторинга; </w:t>
            </w:r>
          </w:p>
          <w:p w14:paraId="5A550035" w14:textId="233EAFF7" w:rsidR="008F4C7E" w:rsidRDefault="008F4C7E" w:rsidP="008F4C7E">
            <w:pPr>
              <w:autoSpaceDE w:val="0"/>
              <w:autoSpaceDN w:val="0"/>
              <w:adjustRightInd w:val="0"/>
              <w:rPr>
                <w:rFonts w:eastAsiaTheme="minorHAnsi"/>
                <w:lang w:eastAsia="en-US"/>
              </w:rPr>
            </w:pPr>
            <w:r>
              <w:rPr>
                <w:rFonts w:eastAsiaTheme="minorHAnsi"/>
                <w:lang w:eastAsia="en-US"/>
              </w:rPr>
              <w:t>количество проблемных ситуаций, выявленных в ходе мониторинга</w:t>
            </w:r>
          </w:p>
        </w:tc>
      </w:tr>
      <w:tr w:rsidR="008F4C7E" w14:paraId="17292AA8" w14:textId="77777777" w:rsidTr="00616F3F">
        <w:tc>
          <w:tcPr>
            <w:tcW w:w="15018" w:type="dxa"/>
            <w:gridSpan w:val="7"/>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6C265F76" w14:textId="6A377234" w:rsidR="008F4C7E" w:rsidRDefault="008F4C7E" w:rsidP="008F4C7E">
            <w:pPr>
              <w:autoSpaceDE w:val="0"/>
              <w:autoSpaceDN w:val="0"/>
              <w:adjustRightInd w:val="0"/>
              <w:jc w:val="center"/>
              <w:rPr>
                <w:rFonts w:eastAsiaTheme="minorHAnsi"/>
                <w:lang w:eastAsia="en-US"/>
              </w:rPr>
            </w:pPr>
            <w:r>
              <w:rPr>
                <w:rFonts w:eastAsiaTheme="minorHAnsi"/>
                <w:lang w:eastAsia="en-US"/>
              </w:rPr>
              <w:t>VII. Формирование системы социальной и культурной адаптации иностранных граждан в Российской Федерации и их интеграции в российское общество</w:t>
            </w:r>
          </w:p>
        </w:tc>
      </w:tr>
      <w:tr w:rsidR="00711369" w14:paraId="58D6AFB0" w14:textId="77777777" w:rsidTr="006349FE">
        <w:tc>
          <w:tcPr>
            <w:tcW w:w="70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72286B20" w14:textId="77777777" w:rsidR="006407A7" w:rsidRDefault="006407A7" w:rsidP="006407A7">
            <w:pPr>
              <w:pStyle w:val="formattext"/>
              <w:numPr>
                <w:ilvl w:val="0"/>
                <w:numId w:val="6"/>
              </w:numPr>
              <w:spacing w:before="0" w:beforeAutospacing="0" w:after="0" w:afterAutospacing="0"/>
              <w:ind w:left="0" w:firstLine="0"/>
              <w:jc w:val="center"/>
              <w:textAlignment w:val="baseline"/>
            </w:pPr>
          </w:p>
        </w:tc>
        <w:tc>
          <w:tcPr>
            <w:tcW w:w="316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3A2A74F" w14:textId="00D92445" w:rsidR="006407A7" w:rsidRDefault="006407A7" w:rsidP="006407A7">
            <w:pPr>
              <w:pStyle w:val="formattext"/>
              <w:textAlignment w:val="baseline"/>
              <w:rPr>
                <w:rFonts w:eastAsiaTheme="minorHAnsi"/>
                <w:lang w:eastAsia="en-US"/>
              </w:rPr>
            </w:pPr>
            <w:r w:rsidRPr="006407A7">
              <w:rPr>
                <w:rFonts w:eastAsiaTheme="minorHAnsi"/>
                <w:lang w:eastAsia="en-US"/>
              </w:rPr>
              <w:t>Организация мероприятий по доведению до</w:t>
            </w:r>
            <w:r>
              <w:rPr>
                <w:rFonts w:eastAsiaTheme="minorHAnsi"/>
                <w:lang w:eastAsia="en-US"/>
              </w:rPr>
              <w:t xml:space="preserve"> </w:t>
            </w:r>
            <w:r w:rsidRPr="006407A7">
              <w:rPr>
                <w:rFonts w:eastAsiaTheme="minorHAnsi"/>
                <w:lang w:eastAsia="en-US"/>
              </w:rPr>
              <w:t>иностранных граждан норм законодательства</w:t>
            </w:r>
            <w:r>
              <w:rPr>
                <w:rFonts w:eastAsiaTheme="minorHAnsi"/>
                <w:lang w:eastAsia="en-US"/>
              </w:rPr>
              <w:t xml:space="preserve"> </w:t>
            </w:r>
            <w:r w:rsidRPr="006407A7">
              <w:rPr>
                <w:rFonts w:eastAsiaTheme="minorHAnsi"/>
                <w:lang w:eastAsia="en-US"/>
              </w:rPr>
              <w:t>Российской Федерации</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1F93EC4" w14:textId="79A8EF0A" w:rsidR="006407A7" w:rsidRDefault="006407A7" w:rsidP="006407A7">
            <w:pPr>
              <w:pStyle w:val="formattext"/>
              <w:spacing w:before="0" w:beforeAutospacing="0" w:after="0" w:afterAutospacing="0"/>
              <w:jc w:val="center"/>
              <w:textAlignment w:val="baseline"/>
              <w:rPr>
                <w:rFonts w:eastAsiaTheme="minorHAnsi"/>
                <w:lang w:eastAsia="en-US"/>
              </w:rPr>
            </w:pPr>
            <w:r>
              <w:rPr>
                <w:rFonts w:eastAsiaTheme="minorHAnsi"/>
                <w:lang w:eastAsia="en-US"/>
              </w:rPr>
              <w:t xml:space="preserve">Постоянно </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254A1A5" w14:textId="7104B9EA" w:rsidR="00682243" w:rsidRDefault="00474557" w:rsidP="006407A7">
            <w:pPr>
              <w:autoSpaceDE w:val="0"/>
              <w:autoSpaceDN w:val="0"/>
              <w:adjustRightInd w:val="0"/>
              <w:rPr>
                <w:rFonts w:eastAsiaTheme="minorHAnsi"/>
                <w:lang w:eastAsia="en-US"/>
              </w:rPr>
            </w:pPr>
            <w:r>
              <w:t>Департамент трудовой занятости населения правительства Еврейской автономной области; у</w:t>
            </w:r>
            <w:r w:rsidR="006407A7">
              <w:rPr>
                <w:rFonts w:eastAsiaTheme="minorHAnsi"/>
                <w:lang w:eastAsia="en-US"/>
              </w:rPr>
              <w:t xml:space="preserve">правление по внутренней политике Еврейской автономной области; </w:t>
            </w:r>
          </w:p>
          <w:p w14:paraId="31E9C078" w14:textId="4270C3B9" w:rsidR="006407A7" w:rsidRDefault="006407A7" w:rsidP="006407A7">
            <w:pPr>
              <w:autoSpaceDE w:val="0"/>
              <w:autoSpaceDN w:val="0"/>
              <w:adjustRightInd w:val="0"/>
              <w:rPr>
                <w:rFonts w:eastAsiaTheme="minorHAnsi"/>
                <w:lang w:eastAsia="en-US"/>
              </w:rPr>
            </w:pPr>
            <w:r>
              <w:rPr>
                <w:rFonts w:eastAsiaTheme="minorHAnsi"/>
                <w:lang w:eastAsia="en-US"/>
              </w:rPr>
              <w:t>департамент региональной безопасности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F897835" w14:textId="736252AD" w:rsidR="006407A7" w:rsidRDefault="006407A7" w:rsidP="006407A7">
            <w:pPr>
              <w:pStyle w:val="formattext"/>
              <w:spacing w:before="0" w:beforeAutospacing="0" w:after="0" w:afterAutospacing="0"/>
              <w:textAlignment w:val="baseline"/>
              <w:rPr>
                <w:rFonts w:eastAsiaTheme="minorHAnsi"/>
                <w:lang w:eastAsia="en-US"/>
              </w:rPr>
            </w:pPr>
            <w:r>
              <w:t>В пределах средств, предусмотренных государственными программами Еврейской 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7D58770" w14:textId="0FF1656F" w:rsidR="006407A7" w:rsidRDefault="0047100C" w:rsidP="006407A7">
            <w:pPr>
              <w:autoSpaceDE w:val="0"/>
              <w:autoSpaceDN w:val="0"/>
              <w:adjustRightInd w:val="0"/>
              <w:rPr>
                <w:rFonts w:eastAsiaTheme="minorHAnsi"/>
                <w:lang w:eastAsia="en-US"/>
              </w:rPr>
            </w:pPr>
            <w:r>
              <w:rPr>
                <w:rFonts w:eastAsiaTheme="minorHAnsi"/>
                <w:lang w:eastAsia="en-US"/>
              </w:rPr>
              <w:t>Н</w:t>
            </w:r>
            <w:r w:rsidR="00E51ED7">
              <w:rPr>
                <w:rFonts w:eastAsiaTheme="minorHAnsi"/>
                <w:lang w:eastAsia="en-US"/>
              </w:rPr>
              <w:t>едопущение социальной и территориальной изоляции иностранных граждан в Российской Федерации, устранение способствующих этому условий; разработка, внедрение и реализация государственными органами и органами местного самоуправления во взаимодействии с институтами гражданского общества и работодателями программ адаптации иностранных граждан в Российской Федерации и их интеграции в российское общество</w:t>
            </w: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5B982AB" w14:textId="587FDF6B" w:rsidR="006407A7" w:rsidRDefault="006407A7" w:rsidP="006407A7">
            <w:pPr>
              <w:autoSpaceDE w:val="0"/>
              <w:autoSpaceDN w:val="0"/>
              <w:adjustRightInd w:val="0"/>
              <w:rPr>
                <w:rFonts w:eastAsiaTheme="minorHAnsi"/>
                <w:lang w:eastAsia="en-US"/>
              </w:rPr>
            </w:pPr>
            <w:r>
              <w:rPr>
                <w:rFonts w:eastAsiaTheme="minorHAnsi"/>
                <w:lang w:eastAsia="en-US"/>
              </w:rPr>
              <w:t>Количество мероприятий; количество участников мероприятий</w:t>
            </w:r>
          </w:p>
        </w:tc>
      </w:tr>
      <w:tr w:rsidR="00711369" w14:paraId="2FA00B4C" w14:textId="77777777" w:rsidTr="006349FE">
        <w:tc>
          <w:tcPr>
            <w:tcW w:w="70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53C3B6C9" w14:textId="77777777" w:rsidR="006407A7" w:rsidRDefault="006407A7" w:rsidP="006407A7">
            <w:pPr>
              <w:pStyle w:val="formattext"/>
              <w:numPr>
                <w:ilvl w:val="0"/>
                <w:numId w:val="6"/>
              </w:numPr>
              <w:spacing w:before="0" w:beforeAutospacing="0" w:after="0" w:afterAutospacing="0"/>
              <w:ind w:left="0" w:firstLine="0"/>
              <w:jc w:val="center"/>
              <w:textAlignment w:val="baseline"/>
            </w:pPr>
          </w:p>
        </w:tc>
        <w:tc>
          <w:tcPr>
            <w:tcW w:w="316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6481A75" w14:textId="30B81A49" w:rsidR="006407A7" w:rsidRDefault="006407A7" w:rsidP="006407A7">
            <w:pPr>
              <w:pStyle w:val="formattext"/>
              <w:spacing w:before="0" w:beforeAutospacing="0" w:after="0" w:afterAutospacing="0"/>
              <w:textAlignment w:val="baseline"/>
              <w:rPr>
                <w:rFonts w:eastAsiaTheme="minorHAnsi"/>
                <w:lang w:eastAsia="en-US"/>
              </w:rPr>
            </w:pPr>
            <w:r>
              <w:rPr>
                <w:rFonts w:eastAsiaTheme="minorHAnsi"/>
                <w:lang w:eastAsia="en-US"/>
              </w:rPr>
              <w:t>Совершенствование законодательства в сфере социальной и культурной адаптации и интеграции иностранных граждан</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72BC162" w14:textId="659CFBF9" w:rsidR="006407A7" w:rsidRDefault="001D7B07" w:rsidP="006407A7">
            <w:pPr>
              <w:pStyle w:val="formattext"/>
              <w:spacing w:before="0" w:beforeAutospacing="0" w:after="0" w:afterAutospacing="0"/>
              <w:jc w:val="center"/>
              <w:textAlignment w:val="baseline"/>
              <w:rPr>
                <w:rFonts w:eastAsiaTheme="minorHAnsi"/>
                <w:lang w:eastAsia="en-US"/>
              </w:rPr>
            </w:pPr>
            <w:r>
              <w:rPr>
                <w:rFonts w:eastAsiaTheme="minorHAnsi"/>
                <w:lang w:eastAsia="en-US"/>
              </w:rPr>
              <w:t>Ежегодно</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454D869" w14:textId="77777777" w:rsidR="001D7B07" w:rsidRDefault="006407A7" w:rsidP="006407A7">
            <w:pPr>
              <w:autoSpaceDE w:val="0"/>
              <w:autoSpaceDN w:val="0"/>
              <w:adjustRightInd w:val="0"/>
              <w:rPr>
                <w:rFonts w:eastAsiaTheme="minorHAnsi"/>
                <w:lang w:eastAsia="en-US"/>
              </w:rPr>
            </w:pPr>
            <w:r>
              <w:rPr>
                <w:rFonts w:eastAsiaTheme="minorHAnsi"/>
                <w:lang w:eastAsia="en-US"/>
              </w:rPr>
              <w:t xml:space="preserve">Управление по внутренней политике Еврейской автономной области; </w:t>
            </w:r>
            <w:r w:rsidR="001D7B07" w:rsidRPr="001D7B07">
              <w:rPr>
                <w:rFonts w:eastAsiaTheme="minorHAnsi"/>
                <w:lang w:eastAsia="en-US"/>
              </w:rPr>
              <w:t>департамент трудовой занятости населения правительства Еврейской автономной области;</w:t>
            </w:r>
          </w:p>
          <w:p w14:paraId="14A6C65D" w14:textId="17A79D93" w:rsidR="006407A7" w:rsidRDefault="006407A7" w:rsidP="006407A7">
            <w:pPr>
              <w:autoSpaceDE w:val="0"/>
              <w:autoSpaceDN w:val="0"/>
              <w:adjustRightInd w:val="0"/>
              <w:rPr>
                <w:rFonts w:eastAsiaTheme="minorHAnsi"/>
                <w:lang w:eastAsia="en-US"/>
              </w:rPr>
            </w:pPr>
            <w:r>
              <w:rPr>
                <w:rFonts w:eastAsiaTheme="minorHAnsi"/>
                <w:lang w:eastAsia="en-US"/>
              </w:rPr>
              <w:t xml:space="preserve">органы местного самоуправления </w:t>
            </w:r>
            <w:r>
              <w:rPr>
                <w:rFonts w:eastAsiaTheme="minorHAnsi"/>
                <w:lang w:eastAsia="en-US"/>
              </w:rPr>
              <w:lastRenderedPageBreak/>
              <w:t>муниципальных образований Еврейской автономной области (по согласованию)</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D1497A1" w14:textId="40FCF49F" w:rsidR="006407A7" w:rsidRDefault="00063B9A" w:rsidP="006407A7">
            <w:pPr>
              <w:pStyle w:val="formattext"/>
              <w:spacing w:before="0" w:beforeAutospacing="0" w:after="0" w:afterAutospacing="0"/>
              <w:textAlignment w:val="baseline"/>
              <w:rPr>
                <w:rFonts w:eastAsiaTheme="minorHAnsi"/>
                <w:lang w:eastAsia="en-US"/>
              </w:rPr>
            </w:pPr>
            <w:r>
              <w:lastRenderedPageBreak/>
              <w:t xml:space="preserve">В пределах средств, предусмотренных государственными программами Еврейской автономной области, муниципальными программами Еврейской </w:t>
            </w:r>
            <w:r>
              <w:lastRenderedPageBreak/>
              <w:t>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62C29B6" w14:textId="77777777" w:rsidR="006407A7" w:rsidRDefault="006407A7" w:rsidP="006407A7">
            <w:pPr>
              <w:autoSpaceDE w:val="0"/>
              <w:autoSpaceDN w:val="0"/>
              <w:adjustRightInd w:val="0"/>
              <w:rPr>
                <w:rFonts w:eastAsiaTheme="minorHAnsi"/>
                <w:lang w:eastAsia="en-US"/>
              </w:rPr>
            </w:pPr>
            <w:r>
              <w:rPr>
                <w:rFonts w:eastAsiaTheme="minorHAnsi"/>
                <w:lang w:eastAsia="en-US"/>
              </w:rPr>
              <w:lastRenderedPageBreak/>
              <w:t>Недопущение социальной и территориальной изоляции иностранных граждан в Российской Федерации, устранение способствующих этому условий;</w:t>
            </w:r>
          </w:p>
          <w:p w14:paraId="7A09DE04" w14:textId="3748F9CB" w:rsidR="006407A7" w:rsidRDefault="006407A7" w:rsidP="006407A7">
            <w:pPr>
              <w:pStyle w:val="formattext"/>
              <w:spacing w:before="0" w:beforeAutospacing="0" w:after="0" w:afterAutospacing="0"/>
              <w:textAlignment w:val="baseline"/>
              <w:rPr>
                <w:rFonts w:eastAsiaTheme="minorHAnsi"/>
                <w:lang w:eastAsia="en-US"/>
              </w:rPr>
            </w:pPr>
            <w:r>
              <w:rPr>
                <w:rFonts w:eastAsiaTheme="minorHAnsi"/>
                <w:lang w:eastAsia="en-US"/>
              </w:rPr>
              <w:t xml:space="preserve">разработка, внедрение и реализация государственными органами и органами местного самоуправления во взаимодействии с институтами гражданского </w:t>
            </w:r>
            <w:r>
              <w:rPr>
                <w:rFonts w:eastAsiaTheme="minorHAnsi"/>
                <w:lang w:eastAsia="en-US"/>
              </w:rPr>
              <w:lastRenderedPageBreak/>
              <w:t>общества и работодателями программ адаптации иностранных граждан в Российской Федерации и их интеграции в российское общество</w:t>
            </w: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7973A2F" w14:textId="05A3AFF3" w:rsidR="006407A7" w:rsidRDefault="006407A7" w:rsidP="006407A7">
            <w:pPr>
              <w:autoSpaceDE w:val="0"/>
              <w:autoSpaceDN w:val="0"/>
              <w:adjustRightInd w:val="0"/>
              <w:rPr>
                <w:rFonts w:eastAsiaTheme="minorHAnsi"/>
                <w:lang w:eastAsia="en-US"/>
              </w:rPr>
            </w:pPr>
            <w:r>
              <w:rPr>
                <w:rFonts w:eastAsiaTheme="minorHAnsi"/>
                <w:lang w:eastAsia="en-US"/>
              </w:rPr>
              <w:lastRenderedPageBreak/>
              <w:t>Количество нормативных правовых актов</w:t>
            </w:r>
          </w:p>
        </w:tc>
      </w:tr>
      <w:tr w:rsidR="00711369" w14:paraId="09664D11" w14:textId="77777777" w:rsidTr="006349FE">
        <w:tc>
          <w:tcPr>
            <w:tcW w:w="70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7FB27D7F" w14:textId="77777777" w:rsidR="00E51ED7" w:rsidRDefault="00E51ED7" w:rsidP="00E51ED7">
            <w:pPr>
              <w:pStyle w:val="formattext"/>
              <w:numPr>
                <w:ilvl w:val="0"/>
                <w:numId w:val="6"/>
              </w:numPr>
              <w:spacing w:before="0" w:beforeAutospacing="0" w:after="0" w:afterAutospacing="0"/>
              <w:ind w:left="0" w:firstLine="0"/>
              <w:jc w:val="center"/>
              <w:textAlignment w:val="baseline"/>
            </w:pPr>
          </w:p>
        </w:tc>
        <w:tc>
          <w:tcPr>
            <w:tcW w:w="316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D8567E5" w14:textId="226027F2" w:rsidR="00E51ED7" w:rsidRDefault="00E51ED7" w:rsidP="00E51ED7">
            <w:pPr>
              <w:pStyle w:val="formattext"/>
              <w:textAlignment w:val="baseline"/>
              <w:rPr>
                <w:rFonts w:eastAsiaTheme="minorHAnsi"/>
                <w:lang w:eastAsia="en-US"/>
              </w:rPr>
            </w:pPr>
            <w:r w:rsidRPr="006407A7">
              <w:rPr>
                <w:rFonts w:eastAsiaTheme="minorHAnsi"/>
                <w:lang w:eastAsia="en-US"/>
              </w:rPr>
              <w:t>Вовлечение</w:t>
            </w:r>
            <w:r>
              <w:rPr>
                <w:rFonts w:eastAsiaTheme="minorHAnsi"/>
                <w:lang w:eastAsia="en-US"/>
              </w:rPr>
              <w:t xml:space="preserve"> </w:t>
            </w:r>
            <w:r w:rsidRPr="006407A7">
              <w:rPr>
                <w:rFonts w:eastAsiaTheme="minorHAnsi"/>
                <w:lang w:eastAsia="en-US"/>
              </w:rPr>
              <w:t>иностранных</w:t>
            </w:r>
            <w:r>
              <w:rPr>
                <w:rFonts w:eastAsiaTheme="minorHAnsi"/>
                <w:lang w:eastAsia="en-US"/>
              </w:rPr>
              <w:t xml:space="preserve"> </w:t>
            </w:r>
            <w:r w:rsidRPr="006407A7">
              <w:rPr>
                <w:rFonts w:eastAsiaTheme="minorHAnsi"/>
                <w:lang w:eastAsia="en-US"/>
              </w:rPr>
              <w:t>граждан</w:t>
            </w:r>
            <w:r>
              <w:rPr>
                <w:rFonts w:eastAsiaTheme="minorHAnsi"/>
                <w:lang w:eastAsia="en-US"/>
              </w:rPr>
              <w:t xml:space="preserve"> </w:t>
            </w:r>
            <w:r w:rsidRPr="006407A7">
              <w:rPr>
                <w:rFonts w:eastAsiaTheme="minorHAnsi"/>
                <w:lang w:eastAsia="en-US"/>
              </w:rPr>
              <w:t>в</w:t>
            </w:r>
            <w:r>
              <w:rPr>
                <w:rFonts w:eastAsiaTheme="minorHAnsi"/>
                <w:lang w:eastAsia="en-US"/>
              </w:rPr>
              <w:t xml:space="preserve"> </w:t>
            </w:r>
            <w:r w:rsidRPr="006407A7">
              <w:rPr>
                <w:rFonts w:eastAsiaTheme="minorHAnsi"/>
                <w:lang w:eastAsia="en-US"/>
              </w:rPr>
              <w:t>проводимые мероприятия</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1EFB8A7" w14:textId="58351943" w:rsidR="00E51ED7" w:rsidRDefault="001D7B07" w:rsidP="00E51ED7">
            <w:pPr>
              <w:pStyle w:val="formattext"/>
              <w:spacing w:before="0" w:beforeAutospacing="0" w:after="0" w:afterAutospacing="0"/>
              <w:jc w:val="center"/>
              <w:textAlignment w:val="baseline"/>
              <w:rPr>
                <w:rFonts w:eastAsiaTheme="minorHAnsi"/>
                <w:lang w:eastAsia="en-US"/>
              </w:rPr>
            </w:pPr>
            <w:r>
              <w:rPr>
                <w:rFonts w:eastAsiaTheme="minorHAnsi"/>
                <w:lang w:eastAsia="en-US"/>
              </w:rPr>
              <w:t>Ежегодно</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5857F31" w14:textId="77777777" w:rsidR="00E51ED7" w:rsidRPr="006407A7" w:rsidRDefault="00E51ED7" w:rsidP="00E51ED7">
            <w:pPr>
              <w:autoSpaceDE w:val="0"/>
              <w:autoSpaceDN w:val="0"/>
              <w:adjustRightInd w:val="0"/>
              <w:rPr>
                <w:rFonts w:eastAsiaTheme="minorHAnsi"/>
                <w:lang w:eastAsia="en-US"/>
              </w:rPr>
            </w:pPr>
            <w:r w:rsidRPr="006407A7">
              <w:rPr>
                <w:rFonts w:eastAsiaTheme="minorHAnsi"/>
                <w:lang w:eastAsia="en-US"/>
              </w:rPr>
              <w:t>Управление по внутренней политике Еврейской автономной области;</w:t>
            </w:r>
          </w:p>
          <w:p w14:paraId="2D6D4BE0" w14:textId="77777777" w:rsidR="00E51ED7" w:rsidRPr="006407A7" w:rsidRDefault="00E51ED7" w:rsidP="00E51ED7">
            <w:pPr>
              <w:autoSpaceDE w:val="0"/>
              <w:autoSpaceDN w:val="0"/>
              <w:adjustRightInd w:val="0"/>
              <w:rPr>
                <w:rFonts w:eastAsiaTheme="minorHAnsi"/>
                <w:lang w:eastAsia="en-US"/>
              </w:rPr>
            </w:pPr>
            <w:r w:rsidRPr="006407A7">
              <w:rPr>
                <w:rFonts w:eastAsiaTheme="minorHAnsi"/>
                <w:lang w:eastAsia="en-US"/>
              </w:rPr>
              <w:t>департамент культуры правительства Еврейской автономной области;</w:t>
            </w:r>
          </w:p>
          <w:p w14:paraId="2C56B06F" w14:textId="77777777" w:rsidR="00E51ED7" w:rsidRPr="006407A7" w:rsidRDefault="00E51ED7" w:rsidP="00E51ED7">
            <w:pPr>
              <w:autoSpaceDE w:val="0"/>
              <w:autoSpaceDN w:val="0"/>
              <w:adjustRightInd w:val="0"/>
              <w:rPr>
                <w:rFonts w:eastAsiaTheme="minorHAnsi"/>
                <w:lang w:eastAsia="en-US"/>
              </w:rPr>
            </w:pPr>
            <w:r w:rsidRPr="006407A7">
              <w:rPr>
                <w:rFonts w:eastAsiaTheme="minorHAnsi"/>
                <w:lang w:eastAsia="en-US"/>
              </w:rPr>
              <w:t>департамент образования Еврейской автономной области;</w:t>
            </w:r>
          </w:p>
          <w:p w14:paraId="648B86E7" w14:textId="72A1F66A" w:rsidR="00E51ED7" w:rsidRDefault="00E51ED7" w:rsidP="00E51ED7">
            <w:pPr>
              <w:autoSpaceDE w:val="0"/>
              <w:autoSpaceDN w:val="0"/>
              <w:adjustRightInd w:val="0"/>
              <w:rPr>
                <w:rFonts w:eastAsiaTheme="minorHAnsi"/>
                <w:lang w:eastAsia="en-US"/>
              </w:rPr>
            </w:pPr>
            <w:r w:rsidRPr="006407A7">
              <w:rPr>
                <w:rFonts w:eastAsiaTheme="minorHAnsi"/>
                <w:lang w:eastAsia="en-US"/>
              </w:rPr>
              <w:t>органы местного самоуправления муниципальных образований Еврейской автономной области (по согласованию)</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7C33A83" w14:textId="3C460E38" w:rsidR="00E51ED7" w:rsidRDefault="00063B9A" w:rsidP="00E51ED7">
            <w:pPr>
              <w:pStyle w:val="formattext"/>
              <w:spacing w:before="0" w:beforeAutospacing="0" w:after="0" w:afterAutospacing="0"/>
              <w:textAlignment w:val="baseline"/>
              <w:rPr>
                <w:rFonts w:eastAsiaTheme="minorHAnsi"/>
                <w:lang w:eastAsia="en-US"/>
              </w:rPr>
            </w:pPr>
            <w:r>
              <w:t>В пределах средств, предусмотренных государственными программами Еврейской автономной области, муниципальными программами Еврейской 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1F557AB" w14:textId="77777777" w:rsidR="00E51ED7" w:rsidRPr="006407A7" w:rsidRDefault="00E51ED7" w:rsidP="00E51ED7">
            <w:pPr>
              <w:autoSpaceDE w:val="0"/>
              <w:autoSpaceDN w:val="0"/>
              <w:adjustRightInd w:val="0"/>
              <w:rPr>
                <w:rFonts w:eastAsiaTheme="minorHAnsi"/>
                <w:lang w:eastAsia="en-US"/>
              </w:rPr>
            </w:pPr>
            <w:r w:rsidRPr="006407A7">
              <w:rPr>
                <w:rFonts w:eastAsiaTheme="minorHAnsi"/>
                <w:lang w:eastAsia="en-US"/>
              </w:rPr>
              <w:t>Сохранение и развитие культуры межнациональных (межэтнических) отношений в Российской Федерации;</w:t>
            </w:r>
          </w:p>
          <w:p w14:paraId="77A8A853" w14:textId="6C31237E" w:rsidR="00E51ED7" w:rsidRDefault="00E51ED7" w:rsidP="00E51ED7">
            <w:pPr>
              <w:autoSpaceDE w:val="0"/>
              <w:autoSpaceDN w:val="0"/>
              <w:adjustRightInd w:val="0"/>
              <w:rPr>
                <w:rFonts w:eastAsiaTheme="minorHAnsi"/>
                <w:lang w:eastAsia="en-US"/>
              </w:rPr>
            </w:pPr>
            <w:r w:rsidRPr="006407A7">
              <w:rPr>
                <w:rFonts w:eastAsiaTheme="minorHAnsi"/>
                <w:lang w:eastAsia="en-US"/>
              </w:rPr>
              <w:t>вовлечение этнокультурных и общественных объединений, религиозных организаций в межнациональное и межконфессиональное сотрудничество</w:t>
            </w: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C4E7835" w14:textId="3ACD0F91" w:rsidR="00E51ED7" w:rsidRDefault="0047100C" w:rsidP="00E51ED7">
            <w:pPr>
              <w:autoSpaceDE w:val="0"/>
              <w:autoSpaceDN w:val="0"/>
              <w:adjustRightInd w:val="0"/>
              <w:rPr>
                <w:rFonts w:eastAsiaTheme="minorHAnsi"/>
                <w:lang w:eastAsia="en-US"/>
              </w:rPr>
            </w:pPr>
            <w:r>
              <w:rPr>
                <w:rFonts w:eastAsiaTheme="minorHAnsi"/>
                <w:lang w:eastAsia="en-US"/>
              </w:rPr>
              <w:t>Количество реализованных мероприятий; количество участников мероприятий</w:t>
            </w:r>
          </w:p>
        </w:tc>
      </w:tr>
      <w:tr w:rsidR="00063B9A" w14:paraId="3749217E" w14:textId="77777777" w:rsidTr="006349FE">
        <w:tc>
          <w:tcPr>
            <w:tcW w:w="70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6A08A698" w14:textId="77777777" w:rsidR="00063B9A" w:rsidRDefault="00063B9A" w:rsidP="00063B9A">
            <w:pPr>
              <w:pStyle w:val="formattext"/>
              <w:numPr>
                <w:ilvl w:val="0"/>
                <w:numId w:val="6"/>
              </w:numPr>
              <w:spacing w:before="0" w:beforeAutospacing="0" w:after="0" w:afterAutospacing="0"/>
              <w:ind w:left="0" w:firstLine="0"/>
              <w:jc w:val="center"/>
              <w:textAlignment w:val="baseline"/>
            </w:pPr>
          </w:p>
        </w:tc>
        <w:tc>
          <w:tcPr>
            <w:tcW w:w="316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8EC163E" w14:textId="615A8717" w:rsidR="00063B9A" w:rsidRDefault="00063B9A" w:rsidP="00063B9A">
            <w:pPr>
              <w:pStyle w:val="formattext"/>
              <w:textAlignment w:val="baseline"/>
              <w:rPr>
                <w:rFonts w:eastAsiaTheme="minorHAnsi"/>
                <w:lang w:eastAsia="en-US"/>
              </w:rPr>
            </w:pPr>
            <w:r w:rsidRPr="006407A7">
              <w:rPr>
                <w:rFonts w:eastAsiaTheme="minorHAnsi"/>
                <w:lang w:eastAsia="en-US"/>
              </w:rPr>
              <w:t>Оказание</w:t>
            </w:r>
            <w:r>
              <w:rPr>
                <w:rFonts w:eastAsiaTheme="minorHAnsi"/>
                <w:lang w:eastAsia="en-US"/>
              </w:rPr>
              <w:t xml:space="preserve"> </w:t>
            </w:r>
            <w:r w:rsidRPr="006407A7">
              <w:rPr>
                <w:rFonts w:eastAsiaTheme="minorHAnsi"/>
                <w:lang w:eastAsia="en-US"/>
              </w:rPr>
              <w:t>финансовой,</w:t>
            </w:r>
            <w:r>
              <w:rPr>
                <w:rFonts w:eastAsiaTheme="minorHAnsi"/>
                <w:lang w:eastAsia="en-US"/>
              </w:rPr>
              <w:t xml:space="preserve"> </w:t>
            </w:r>
            <w:r w:rsidRPr="006407A7">
              <w:rPr>
                <w:rFonts w:eastAsiaTheme="minorHAnsi"/>
                <w:lang w:eastAsia="en-US"/>
              </w:rPr>
              <w:t>организационной,</w:t>
            </w:r>
            <w:r>
              <w:rPr>
                <w:rFonts w:eastAsiaTheme="minorHAnsi"/>
                <w:lang w:eastAsia="en-US"/>
              </w:rPr>
              <w:t xml:space="preserve"> </w:t>
            </w:r>
            <w:r w:rsidRPr="006407A7">
              <w:rPr>
                <w:rFonts w:eastAsiaTheme="minorHAnsi"/>
                <w:lang w:eastAsia="en-US"/>
              </w:rPr>
              <w:t>методической</w:t>
            </w:r>
            <w:r>
              <w:rPr>
                <w:rFonts w:eastAsiaTheme="minorHAnsi"/>
                <w:lang w:eastAsia="en-US"/>
              </w:rPr>
              <w:t xml:space="preserve"> </w:t>
            </w:r>
            <w:r w:rsidRPr="006407A7">
              <w:rPr>
                <w:rFonts w:eastAsiaTheme="minorHAnsi"/>
                <w:lang w:eastAsia="en-US"/>
              </w:rPr>
              <w:t>поддержки</w:t>
            </w:r>
            <w:r>
              <w:rPr>
                <w:rFonts w:eastAsiaTheme="minorHAnsi"/>
                <w:lang w:eastAsia="en-US"/>
              </w:rPr>
              <w:t xml:space="preserve"> </w:t>
            </w:r>
            <w:r w:rsidRPr="006407A7">
              <w:rPr>
                <w:rFonts w:eastAsiaTheme="minorHAnsi"/>
                <w:lang w:eastAsia="en-US"/>
              </w:rPr>
              <w:t>общественным</w:t>
            </w:r>
            <w:r>
              <w:rPr>
                <w:rFonts w:eastAsiaTheme="minorHAnsi"/>
                <w:lang w:eastAsia="en-US"/>
              </w:rPr>
              <w:t xml:space="preserve"> </w:t>
            </w:r>
            <w:r w:rsidRPr="006407A7">
              <w:rPr>
                <w:rFonts w:eastAsiaTheme="minorHAnsi"/>
                <w:lang w:eastAsia="en-US"/>
              </w:rPr>
              <w:lastRenderedPageBreak/>
              <w:t>объединениям</w:t>
            </w:r>
            <w:r>
              <w:rPr>
                <w:rFonts w:eastAsiaTheme="minorHAnsi"/>
                <w:lang w:eastAsia="en-US"/>
              </w:rPr>
              <w:t xml:space="preserve"> </w:t>
            </w:r>
            <w:r w:rsidRPr="006407A7">
              <w:rPr>
                <w:rFonts w:eastAsiaTheme="minorHAnsi"/>
                <w:lang w:eastAsia="en-US"/>
              </w:rPr>
              <w:t>национально-культурной</w:t>
            </w:r>
            <w:r>
              <w:rPr>
                <w:rFonts w:eastAsiaTheme="minorHAnsi"/>
                <w:lang w:eastAsia="en-US"/>
              </w:rPr>
              <w:t xml:space="preserve"> </w:t>
            </w:r>
            <w:r w:rsidRPr="006407A7">
              <w:rPr>
                <w:rFonts w:eastAsiaTheme="minorHAnsi"/>
                <w:lang w:eastAsia="en-US"/>
              </w:rPr>
              <w:t>направленности, реализующим проекты и</w:t>
            </w:r>
            <w:r>
              <w:rPr>
                <w:rFonts w:eastAsiaTheme="minorHAnsi"/>
                <w:lang w:eastAsia="en-US"/>
              </w:rPr>
              <w:t xml:space="preserve"> </w:t>
            </w:r>
            <w:r w:rsidRPr="006407A7">
              <w:rPr>
                <w:rFonts w:eastAsiaTheme="minorHAnsi"/>
                <w:lang w:eastAsia="en-US"/>
              </w:rPr>
              <w:t>программы, направленные на адаптацию и</w:t>
            </w:r>
            <w:r>
              <w:rPr>
                <w:rFonts w:eastAsiaTheme="minorHAnsi"/>
                <w:lang w:eastAsia="en-US"/>
              </w:rPr>
              <w:t xml:space="preserve"> </w:t>
            </w:r>
            <w:r w:rsidRPr="006407A7">
              <w:rPr>
                <w:rFonts w:eastAsiaTheme="minorHAnsi"/>
                <w:lang w:eastAsia="en-US"/>
              </w:rPr>
              <w:t>интеграцию иностранных граждан</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41E407C" w14:textId="1E0F779A" w:rsidR="00063B9A" w:rsidRDefault="00063B9A" w:rsidP="00063B9A">
            <w:pPr>
              <w:pStyle w:val="formattext"/>
              <w:spacing w:before="0" w:beforeAutospacing="0" w:after="0" w:afterAutospacing="0"/>
              <w:jc w:val="center"/>
              <w:textAlignment w:val="baseline"/>
              <w:rPr>
                <w:rFonts w:eastAsiaTheme="minorHAnsi"/>
                <w:lang w:eastAsia="en-US"/>
              </w:rPr>
            </w:pPr>
            <w:r>
              <w:rPr>
                <w:rFonts w:eastAsiaTheme="minorHAnsi"/>
                <w:lang w:eastAsia="en-US"/>
              </w:rPr>
              <w:lastRenderedPageBreak/>
              <w:t>Ежегодно</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79CA778" w14:textId="5AF3717F" w:rsidR="00063B9A" w:rsidRDefault="00063B9A" w:rsidP="00063B9A">
            <w:pPr>
              <w:autoSpaceDE w:val="0"/>
              <w:autoSpaceDN w:val="0"/>
              <w:adjustRightInd w:val="0"/>
              <w:rPr>
                <w:rFonts w:eastAsiaTheme="minorHAnsi"/>
                <w:lang w:eastAsia="en-US"/>
              </w:rPr>
            </w:pPr>
            <w:r>
              <w:rPr>
                <w:rFonts w:eastAsiaTheme="minorHAnsi"/>
                <w:lang w:eastAsia="en-US"/>
              </w:rPr>
              <w:t xml:space="preserve">Управление по внутренней политике Еврейской автономной </w:t>
            </w:r>
            <w:r>
              <w:rPr>
                <w:rFonts w:eastAsiaTheme="minorHAnsi"/>
                <w:lang w:eastAsia="en-US"/>
              </w:rPr>
              <w:lastRenderedPageBreak/>
              <w:t>области; органы местного самоуправления муниципальных образований Еврейской автономной области (по согласованию)</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FD178F1" w14:textId="38C4DFA8" w:rsidR="00063B9A" w:rsidRDefault="00063B9A" w:rsidP="00063B9A">
            <w:pPr>
              <w:pStyle w:val="formattext"/>
              <w:spacing w:before="0" w:beforeAutospacing="0" w:after="0" w:afterAutospacing="0"/>
              <w:textAlignment w:val="baseline"/>
              <w:rPr>
                <w:rFonts w:eastAsiaTheme="minorHAnsi"/>
                <w:lang w:eastAsia="en-US"/>
              </w:rPr>
            </w:pPr>
            <w:r>
              <w:rPr>
                <w:rFonts w:eastAsiaTheme="minorHAnsi"/>
                <w:lang w:eastAsia="en-US"/>
              </w:rPr>
              <w:lastRenderedPageBreak/>
              <w:t xml:space="preserve">В пределах средств, предусмотренных </w:t>
            </w:r>
            <w:r>
              <w:rPr>
                <w:rFonts w:eastAsiaTheme="minorHAnsi"/>
                <w:lang w:eastAsia="en-US"/>
              </w:rPr>
              <w:lastRenderedPageBreak/>
              <w:t xml:space="preserve">соответствующей государственной программой Еврейской автономной области </w:t>
            </w:r>
            <w:r w:rsidRPr="00063B9A">
              <w:rPr>
                <w:rFonts w:eastAsiaTheme="minorHAnsi"/>
                <w:lang w:eastAsia="en-US"/>
              </w:rPr>
              <w:t>муниципальными программами Еврейской 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21980EF" w14:textId="70EBEA59" w:rsidR="00063B9A" w:rsidRDefault="00063B9A" w:rsidP="00063B9A">
            <w:pPr>
              <w:pStyle w:val="formattext"/>
              <w:spacing w:before="0" w:beforeAutospacing="0" w:after="0" w:afterAutospacing="0"/>
              <w:textAlignment w:val="baseline"/>
              <w:rPr>
                <w:rFonts w:eastAsiaTheme="minorHAnsi"/>
                <w:lang w:eastAsia="en-US"/>
              </w:rPr>
            </w:pPr>
            <w:r>
              <w:rPr>
                <w:rFonts w:eastAsiaTheme="minorHAnsi"/>
                <w:lang w:eastAsia="en-US"/>
              </w:rPr>
              <w:lastRenderedPageBreak/>
              <w:t>Н</w:t>
            </w:r>
            <w:r w:rsidRPr="00E51ED7">
              <w:rPr>
                <w:rFonts w:eastAsiaTheme="minorHAnsi"/>
                <w:lang w:eastAsia="en-US"/>
              </w:rPr>
              <w:t xml:space="preserve">едопущение социальной и территориальной изоляции иностранных граждан в Российской </w:t>
            </w:r>
            <w:r w:rsidRPr="00E51ED7">
              <w:rPr>
                <w:rFonts w:eastAsiaTheme="minorHAnsi"/>
                <w:lang w:eastAsia="en-US"/>
              </w:rPr>
              <w:lastRenderedPageBreak/>
              <w:t>Федерации, устранение способствующих этому условий; разработка, внедрение и реализация государственными органами и органами местного самоуправления во взаимодействии с институтами гражданского общества и работодателями программ адаптации иностранных граждан в Российской Федерации и их интеграции в российское общество</w:t>
            </w: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773F9F5" w14:textId="4FFD5BB2" w:rsidR="00063B9A" w:rsidRDefault="00063B9A" w:rsidP="00063B9A">
            <w:pPr>
              <w:autoSpaceDE w:val="0"/>
              <w:autoSpaceDN w:val="0"/>
              <w:adjustRightInd w:val="0"/>
              <w:rPr>
                <w:rFonts w:eastAsiaTheme="minorHAnsi"/>
                <w:lang w:eastAsia="en-US"/>
              </w:rPr>
            </w:pPr>
            <w:r>
              <w:rPr>
                <w:rFonts w:eastAsiaTheme="minorHAnsi"/>
                <w:lang w:eastAsia="en-US"/>
              </w:rPr>
              <w:lastRenderedPageBreak/>
              <w:t xml:space="preserve">Количество </w:t>
            </w:r>
            <w:r w:rsidRPr="006407A7">
              <w:rPr>
                <w:rFonts w:eastAsiaTheme="minorHAnsi"/>
                <w:lang w:eastAsia="en-US"/>
              </w:rPr>
              <w:t>общественны</w:t>
            </w:r>
            <w:r>
              <w:rPr>
                <w:rFonts w:eastAsiaTheme="minorHAnsi"/>
                <w:lang w:eastAsia="en-US"/>
              </w:rPr>
              <w:t xml:space="preserve">х </w:t>
            </w:r>
            <w:r w:rsidRPr="006407A7">
              <w:rPr>
                <w:rFonts w:eastAsiaTheme="minorHAnsi"/>
                <w:lang w:eastAsia="en-US"/>
              </w:rPr>
              <w:t>объединени</w:t>
            </w:r>
            <w:r>
              <w:rPr>
                <w:rFonts w:eastAsiaTheme="minorHAnsi"/>
                <w:lang w:eastAsia="en-US"/>
              </w:rPr>
              <w:t xml:space="preserve">й </w:t>
            </w:r>
            <w:r w:rsidRPr="006407A7">
              <w:rPr>
                <w:rFonts w:eastAsiaTheme="minorHAnsi"/>
                <w:lang w:eastAsia="en-US"/>
              </w:rPr>
              <w:t>национально-</w:t>
            </w:r>
            <w:r w:rsidRPr="006407A7">
              <w:rPr>
                <w:rFonts w:eastAsiaTheme="minorHAnsi"/>
                <w:lang w:eastAsia="en-US"/>
              </w:rPr>
              <w:lastRenderedPageBreak/>
              <w:t>культурной</w:t>
            </w:r>
            <w:r>
              <w:rPr>
                <w:rFonts w:eastAsiaTheme="minorHAnsi"/>
                <w:lang w:eastAsia="en-US"/>
              </w:rPr>
              <w:t xml:space="preserve"> </w:t>
            </w:r>
            <w:r w:rsidRPr="006407A7">
              <w:rPr>
                <w:rFonts w:eastAsiaTheme="minorHAnsi"/>
                <w:lang w:eastAsia="en-US"/>
              </w:rPr>
              <w:t>направленности</w:t>
            </w:r>
            <w:r>
              <w:rPr>
                <w:rFonts w:eastAsiaTheme="minorHAnsi"/>
                <w:lang w:eastAsia="en-US"/>
              </w:rPr>
              <w:t>, получивших поддержку</w:t>
            </w:r>
          </w:p>
        </w:tc>
      </w:tr>
      <w:tr w:rsidR="00063B9A" w14:paraId="17422E9A" w14:textId="77777777" w:rsidTr="00616F3F">
        <w:tc>
          <w:tcPr>
            <w:tcW w:w="15018" w:type="dxa"/>
            <w:gridSpan w:val="7"/>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577AA614" w14:textId="41D5566D" w:rsidR="00063B9A" w:rsidRDefault="00063B9A" w:rsidP="00063B9A">
            <w:pPr>
              <w:autoSpaceDE w:val="0"/>
              <w:autoSpaceDN w:val="0"/>
              <w:adjustRightInd w:val="0"/>
              <w:jc w:val="center"/>
              <w:rPr>
                <w:rFonts w:eastAsiaTheme="minorHAnsi"/>
                <w:lang w:eastAsia="en-US"/>
              </w:rPr>
            </w:pPr>
            <w:r>
              <w:rPr>
                <w:rFonts w:eastAsiaTheme="minorHAnsi"/>
                <w:lang w:eastAsia="en-US"/>
              </w:rPr>
              <w:lastRenderedPageBreak/>
              <w:t>VIII. Совершенствование государственного управления в сфере государственной национальной политики Российской Федерации</w:t>
            </w:r>
          </w:p>
        </w:tc>
      </w:tr>
      <w:tr w:rsidR="00063B9A" w14:paraId="369EF6CC" w14:textId="77777777" w:rsidTr="006349FE">
        <w:tc>
          <w:tcPr>
            <w:tcW w:w="70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2A1FECF3" w14:textId="77777777" w:rsidR="00063B9A" w:rsidRDefault="00063B9A" w:rsidP="00063B9A">
            <w:pPr>
              <w:pStyle w:val="formattext"/>
              <w:numPr>
                <w:ilvl w:val="0"/>
                <w:numId w:val="6"/>
              </w:numPr>
              <w:spacing w:before="0" w:beforeAutospacing="0" w:after="0" w:afterAutospacing="0"/>
              <w:ind w:left="0" w:firstLine="0"/>
              <w:jc w:val="center"/>
              <w:textAlignment w:val="baseline"/>
            </w:pPr>
          </w:p>
        </w:tc>
        <w:tc>
          <w:tcPr>
            <w:tcW w:w="316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5D1ECF0" w14:textId="68BE18AE" w:rsidR="00063B9A" w:rsidRPr="006407A7" w:rsidRDefault="00063B9A" w:rsidP="00063B9A">
            <w:pPr>
              <w:pStyle w:val="formattext"/>
              <w:textAlignment w:val="baseline"/>
              <w:rPr>
                <w:rFonts w:eastAsiaTheme="minorHAnsi"/>
                <w:lang w:eastAsia="en-US"/>
              </w:rPr>
            </w:pPr>
            <w:r>
              <w:rPr>
                <w:rFonts w:eastAsiaTheme="minorHAnsi"/>
                <w:lang w:eastAsia="en-US"/>
              </w:rPr>
              <w:t>Проведение социологических исследований по вопросам межнациональных и межконфессиональных отношений</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17B71AF" w14:textId="1F6E24DA" w:rsidR="00063B9A" w:rsidRDefault="00063B9A" w:rsidP="00063B9A">
            <w:pPr>
              <w:pStyle w:val="formattext"/>
              <w:spacing w:before="0" w:beforeAutospacing="0" w:after="0" w:afterAutospacing="0"/>
              <w:jc w:val="center"/>
              <w:textAlignment w:val="baseline"/>
              <w:rPr>
                <w:rFonts w:eastAsiaTheme="minorHAnsi"/>
                <w:lang w:eastAsia="en-US"/>
              </w:rPr>
            </w:pPr>
            <w:r>
              <w:rPr>
                <w:rFonts w:eastAsiaTheme="minorHAnsi"/>
                <w:lang w:eastAsia="en-US"/>
              </w:rPr>
              <w:t>Ежегодно</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02B096D" w14:textId="77777777" w:rsidR="00063B9A" w:rsidRDefault="00063B9A" w:rsidP="00063B9A">
            <w:pPr>
              <w:autoSpaceDE w:val="0"/>
              <w:autoSpaceDN w:val="0"/>
              <w:adjustRightInd w:val="0"/>
              <w:rPr>
                <w:rFonts w:eastAsiaTheme="minorHAnsi"/>
                <w:lang w:eastAsia="en-US"/>
              </w:rPr>
            </w:pPr>
            <w:r>
              <w:rPr>
                <w:rFonts w:eastAsiaTheme="minorHAnsi"/>
                <w:lang w:eastAsia="en-US"/>
              </w:rPr>
              <w:t>Управление по внутренней политике Еврейской автономной области;</w:t>
            </w:r>
          </w:p>
          <w:p w14:paraId="77C4E66A" w14:textId="4E155FE8" w:rsidR="00063B9A" w:rsidRDefault="00063B9A" w:rsidP="00063B9A">
            <w:pPr>
              <w:autoSpaceDE w:val="0"/>
              <w:autoSpaceDN w:val="0"/>
              <w:adjustRightInd w:val="0"/>
              <w:rPr>
                <w:rFonts w:eastAsiaTheme="minorHAnsi"/>
                <w:lang w:eastAsia="en-US"/>
              </w:rPr>
            </w:pPr>
            <w:r>
              <w:rPr>
                <w:rFonts w:eastAsiaTheme="minorHAnsi"/>
                <w:lang w:eastAsia="en-US"/>
              </w:rPr>
              <w:t>органы местного самоуправления муниципальных образований Еврейской автономной области (по согласованию)</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7C87847" w14:textId="13F8473A" w:rsidR="00063B9A" w:rsidRDefault="00063B9A" w:rsidP="00063B9A">
            <w:pPr>
              <w:pStyle w:val="formattext"/>
              <w:spacing w:before="0" w:beforeAutospacing="0" w:after="0" w:afterAutospacing="0"/>
              <w:textAlignment w:val="baseline"/>
            </w:pPr>
            <w:r>
              <w:rPr>
                <w:rFonts w:eastAsiaTheme="minorHAnsi"/>
                <w:lang w:eastAsia="en-US"/>
              </w:rPr>
              <w:t xml:space="preserve">В пределах средств, предусмотренных соответствующей государственной программой Еврейской автономной области </w:t>
            </w:r>
            <w:r w:rsidRPr="00063B9A">
              <w:rPr>
                <w:rFonts w:eastAsiaTheme="minorHAnsi"/>
                <w:lang w:eastAsia="en-US"/>
              </w:rPr>
              <w:t>муниципальными программами Еврейской 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0BB2644" w14:textId="03D652C6" w:rsidR="00063B9A" w:rsidRDefault="00063B9A" w:rsidP="00063B9A">
            <w:pPr>
              <w:pStyle w:val="formattext"/>
              <w:spacing w:before="0" w:beforeAutospacing="0" w:after="0" w:afterAutospacing="0"/>
              <w:textAlignment w:val="baseline"/>
              <w:rPr>
                <w:rFonts w:eastAsiaTheme="minorHAnsi"/>
                <w:lang w:eastAsia="en-US"/>
              </w:rPr>
            </w:pPr>
            <w:r>
              <w:rPr>
                <w:rFonts w:eastAsiaTheme="minorHAnsi"/>
                <w:lang w:eastAsia="en-US"/>
              </w:rPr>
              <w:t>Совершенствование научного и экспертного обеспечения реализации государственной национальной политики Российской Федерации</w:t>
            </w: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6B7DCD0" w14:textId="50322A3B" w:rsidR="00063B9A" w:rsidRDefault="00063B9A" w:rsidP="00063B9A">
            <w:pPr>
              <w:autoSpaceDE w:val="0"/>
              <w:autoSpaceDN w:val="0"/>
              <w:adjustRightInd w:val="0"/>
              <w:rPr>
                <w:rFonts w:eastAsiaTheme="minorHAnsi"/>
                <w:lang w:eastAsia="en-US"/>
              </w:rPr>
            </w:pPr>
            <w:r>
              <w:rPr>
                <w:rFonts w:eastAsiaTheme="minorHAnsi"/>
                <w:lang w:eastAsia="en-US"/>
              </w:rPr>
              <w:t>Количество методических рекомендаций, подготовленных по итогам исследований</w:t>
            </w:r>
          </w:p>
        </w:tc>
      </w:tr>
      <w:tr w:rsidR="00063B9A" w14:paraId="0C8017E0" w14:textId="77777777" w:rsidTr="006349FE">
        <w:tc>
          <w:tcPr>
            <w:tcW w:w="70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2B3C32C1" w14:textId="77777777" w:rsidR="00063B9A" w:rsidRDefault="00063B9A" w:rsidP="00063B9A">
            <w:pPr>
              <w:pStyle w:val="formattext"/>
              <w:numPr>
                <w:ilvl w:val="0"/>
                <w:numId w:val="6"/>
              </w:numPr>
              <w:spacing w:before="0" w:beforeAutospacing="0" w:after="0" w:afterAutospacing="0"/>
              <w:ind w:left="0" w:firstLine="0"/>
              <w:jc w:val="center"/>
              <w:textAlignment w:val="baseline"/>
            </w:pPr>
          </w:p>
        </w:tc>
        <w:tc>
          <w:tcPr>
            <w:tcW w:w="316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F73E0D1" w14:textId="65233951" w:rsidR="00063B9A" w:rsidRDefault="00063B9A" w:rsidP="00063B9A">
            <w:pPr>
              <w:pStyle w:val="formattext"/>
              <w:textAlignment w:val="baseline"/>
              <w:rPr>
                <w:rFonts w:eastAsiaTheme="minorHAnsi"/>
                <w:lang w:eastAsia="en-US"/>
              </w:rPr>
            </w:pPr>
            <w:r>
              <w:rPr>
                <w:rFonts w:eastAsiaTheme="minorHAnsi"/>
                <w:lang w:eastAsia="en-US"/>
              </w:rPr>
              <w:t>Проведение областных семинаров-совещаний для работников органов исполнительной власти Еврейской автономной области, формируемых правительством Еврейской автономной области, органов местного самоуправления муниципальных образований Еврейской автономной области, учреждений культуры, образования, средств массовой информации по вопросам предупреждения межнациональных конфликтов</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B848F6F" w14:textId="135AB8F0" w:rsidR="00063B9A" w:rsidRDefault="00063B9A" w:rsidP="00063B9A">
            <w:pPr>
              <w:pStyle w:val="formattext"/>
              <w:spacing w:before="0" w:beforeAutospacing="0" w:after="0" w:afterAutospacing="0"/>
              <w:jc w:val="center"/>
              <w:textAlignment w:val="baseline"/>
              <w:rPr>
                <w:rFonts w:eastAsiaTheme="minorHAnsi"/>
                <w:lang w:eastAsia="en-US"/>
              </w:rPr>
            </w:pPr>
            <w:r>
              <w:rPr>
                <w:rFonts w:eastAsiaTheme="minorHAnsi"/>
                <w:lang w:eastAsia="en-US"/>
              </w:rPr>
              <w:t>Ежегодно</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A7580DE" w14:textId="17F33F0A" w:rsidR="00063B9A" w:rsidRDefault="00063B9A" w:rsidP="00063B9A">
            <w:pPr>
              <w:autoSpaceDE w:val="0"/>
              <w:autoSpaceDN w:val="0"/>
              <w:adjustRightInd w:val="0"/>
              <w:rPr>
                <w:rFonts w:eastAsiaTheme="minorHAnsi"/>
                <w:lang w:eastAsia="en-US"/>
              </w:rPr>
            </w:pPr>
            <w:r>
              <w:rPr>
                <w:rFonts w:eastAsiaTheme="minorHAnsi"/>
                <w:lang w:eastAsia="en-US"/>
              </w:rPr>
              <w:t>Управление по внутренней политике Еврейской автономной области; департамент культуры правительства Еврейской автономной области;</w:t>
            </w:r>
          </w:p>
          <w:p w14:paraId="28DD8889" w14:textId="77777777" w:rsidR="00063B9A" w:rsidRDefault="00063B9A" w:rsidP="00063B9A">
            <w:pPr>
              <w:autoSpaceDE w:val="0"/>
              <w:autoSpaceDN w:val="0"/>
              <w:adjustRightInd w:val="0"/>
              <w:rPr>
                <w:rFonts w:eastAsiaTheme="minorHAnsi"/>
                <w:lang w:eastAsia="en-US"/>
              </w:rPr>
            </w:pPr>
            <w:r>
              <w:rPr>
                <w:rFonts w:eastAsiaTheme="minorHAnsi"/>
                <w:lang w:eastAsia="en-US"/>
              </w:rPr>
              <w:t>комитет образования Еврейской автономной области;</w:t>
            </w:r>
          </w:p>
          <w:p w14:paraId="077F898B" w14:textId="55CBB8F9" w:rsidR="00063B9A" w:rsidRDefault="00063B9A" w:rsidP="00063B9A">
            <w:pPr>
              <w:autoSpaceDE w:val="0"/>
              <w:autoSpaceDN w:val="0"/>
              <w:adjustRightInd w:val="0"/>
              <w:rPr>
                <w:rFonts w:eastAsiaTheme="minorHAnsi"/>
                <w:lang w:eastAsia="en-US"/>
              </w:rPr>
            </w:pPr>
            <w:r>
              <w:rPr>
                <w:rFonts w:eastAsiaTheme="minorHAnsi"/>
                <w:lang w:eastAsia="en-US"/>
              </w:rPr>
              <w:t>органы местного самоуправления муниципальных образований Еврейской автономной области (по согласованию)</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2CC4268" w14:textId="21F500DC" w:rsidR="00063B9A" w:rsidRDefault="00063B9A" w:rsidP="00063B9A">
            <w:pPr>
              <w:pStyle w:val="formattext"/>
              <w:spacing w:before="0" w:beforeAutospacing="0" w:after="0" w:afterAutospacing="0"/>
              <w:textAlignment w:val="baseline"/>
              <w:rPr>
                <w:rFonts w:eastAsiaTheme="minorHAnsi"/>
                <w:lang w:eastAsia="en-US"/>
              </w:rPr>
            </w:pPr>
            <w:r>
              <w:rPr>
                <w:rFonts w:eastAsiaTheme="minorHAnsi"/>
                <w:lang w:eastAsia="en-US"/>
              </w:rPr>
              <w:t>В пределах средств, предусмотренных государственными программами Еврейской автономной области</w:t>
            </w:r>
            <w:r>
              <w:t>, муниципальными программами Еврейской 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D0230A1" w14:textId="77777777" w:rsidR="00063B9A" w:rsidRDefault="00063B9A" w:rsidP="00063B9A">
            <w:pPr>
              <w:autoSpaceDE w:val="0"/>
              <w:autoSpaceDN w:val="0"/>
              <w:adjustRightInd w:val="0"/>
              <w:rPr>
                <w:rFonts w:eastAsiaTheme="minorHAnsi"/>
                <w:lang w:eastAsia="en-US"/>
              </w:rPr>
            </w:pPr>
            <w:r>
              <w:rPr>
                <w:rFonts w:eastAsiaTheme="minorHAnsi"/>
                <w:lang w:eastAsia="en-US"/>
              </w:rPr>
              <w:t>Повышение эффективности системы координации деятельности государственных органов и органов местного самоуправления при реализации государственной национальной политики Российской Федерации;</w:t>
            </w:r>
          </w:p>
          <w:p w14:paraId="311C705D" w14:textId="58107EA2" w:rsidR="00063B9A" w:rsidRDefault="00063B9A" w:rsidP="00063B9A">
            <w:pPr>
              <w:pStyle w:val="formattext"/>
              <w:spacing w:before="0" w:beforeAutospacing="0" w:after="0" w:afterAutospacing="0"/>
              <w:textAlignment w:val="baseline"/>
              <w:rPr>
                <w:rFonts w:eastAsiaTheme="minorHAnsi"/>
                <w:lang w:eastAsia="en-US"/>
              </w:rPr>
            </w:pPr>
            <w:r>
              <w:rPr>
                <w:rFonts w:eastAsiaTheme="minorHAnsi"/>
                <w:lang w:eastAsia="en-US"/>
              </w:rPr>
              <w:t>совершенствование взаимодействия государственных органов и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(российской нации), сохранения межнационального мира и согласия</w:t>
            </w: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B0F7ECC" w14:textId="0BD6E74B" w:rsidR="00063B9A" w:rsidRDefault="00063B9A" w:rsidP="00063B9A">
            <w:pPr>
              <w:autoSpaceDE w:val="0"/>
              <w:autoSpaceDN w:val="0"/>
              <w:adjustRightInd w:val="0"/>
              <w:rPr>
                <w:rFonts w:eastAsiaTheme="minorHAnsi"/>
                <w:lang w:eastAsia="en-US"/>
              </w:rPr>
            </w:pPr>
            <w:r>
              <w:rPr>
                <w:rFonts w:eastAsiaTheme="minorHAnsi"/>
                <w:lang w:eastAsia="en-US"/>
              </w:rPr>
              <w:t>Проведение не менее 1 областного семинара-совещания для работников органов исполнительной власти Еврейской автономной области, формируемых правительством Еврейской автономной области, органов местного самоуправления муниципальных образований Еврейской автономной области, учреждений культуры, образования, средств массовой информации по вопросам предупреждения межнациональных конфликтов</w:t>
            </w:r>
          </w:p>
        </w:tc>
      </w:tr>
      <w:tr w:rsidR="00063B9A" w14:paraId="61D2C735" w14:textId="77777777" w:rsidTr="006349FE">
        <w:tc>
          <w:tcPr>
            <w:tcW w:w="70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2BC616AF" w14:textId="77777777" w:rsidR="00063B9A" w:rsidRDefault="00063B9A" w:rsidP="00063B9A">
            <w:pPr>
              <w:pStyle w:val="formattext"/>
              <w:numPr>
                <w:ilvl w:val="0"/>
                <w:numId w:val="6"/>
              </w:numPr>
              <w:spacing w:before="0" w:beforeAutospacing="0" w:after="0" w:afterAutospacing="0"/>
              <w:ind w:left="0" w:firstLine="0"/>
              <w:jc w:val="center"/>
              <w:textAlignment w:val="baseline"/>
            </w:pPr>
          </w:p>
        </w:tc>
        <w:tc>
          <w:tcPr>
            <w:tcW w:w="316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9610785" w14:textId="09A30BA8" w:rsidR="00063B9A" w:rsidRDefault="00063B9A" w:rsidP="00616F3F">
            <w:pPr>
              <w:autoSpaceDE w:val="0"/>
              <w:autoSpaceDN w:val="0"/>
              <w:adjustRightInd w:val="0"/>
              <w:rPr>
                <w:rFonts w:eastAsiaTheme="minorHAnsi"/>
                <w:lang w:eastAsia="en-US"/>
              </w:rPr>
            </w:pPr>
            <w:r>
              <w:rPr>
                <w:rFonts w:eastAsiaTheme="minorHAnsi"/>
                <w:lang w:eastAsia="en-US"/>
              </w:rPr>
              <w:t xml:space="preserve">Дополнительное профессиональное </w:t>
            </w:r>
            <w:r>
              <w:rPr>
                <w:rFonts w:eastAsiaTheme="minorHAnsi"/>
                <w:lang w:eastAsia="en-US"/>
              </w:rPr>
              <w:lastRenderedPageBreak/>
              <w:t>образование федеральных государственных гражданских служащих, к полномочиям которых отнесены вопросы реализации государственной национальной политики, по направлениям «Государственная политика в области обеспечения национальной безопасности» и «Государственная национальная политика»</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A6A7240" w14:textId="133364AC" w:rsidR="00063B9A" w:rsidRDefault="00063B9A" w:rsidP="00063B9A">
            <w:pPr>
              <w:pStyle w:val="formattext"/>
              <w:spacing w:before="0" w:beforeAutospacing="0" w:after="0" w:afterAutospacing="0"/>
              <w:jc w:val="center"/>
              <w:textAlignment w:val="baseline"/>
              <w:rPr>
                <w:rFonts w:eastAsiaTheme="minorHAnsi"/>
                <w:lang w:eastAsia="en-US"/>
              </w:rPr>
            </w:pPr>
            <w:r>
              <w:rPr>
                <w:rFonts w:eastAsiaTheme="minorHAnsi"/>
                <w:lang w:eastAsia="en-US"/>
              </w:rPr>
              <w:lastRenderedPageBreak/>
              <w:t>Ежегодно</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9ECB69A" w14:textId="77777777" w:rsidR="00063B9A" w:rsidRDefault="00063B9A" w:rsidP="00063B9A">
            <w:pPr>
              <w:autoSpaceDE w:val="0"/>
              <w:autoSpaceDN w:val="0"/>
              <w:adjustRightInd w:val="0"/>
              <w:rPr>
                <w:rFonts w:eastAsiaTheme="minorHAnsi"/>
                <w:lang w:eastAsia="en-US"/>
              </w:rPr>
            </w:pPr>
            <w:r>
              <w:rPr>
                <w:rFonts w:eastAsiaTheme="minorHAnsi"/>
                <w:lang w:eastAsia="en-US"/>
              </w:rPr>
              <w:t xml:space="preserve">Управление государственной </w:t>
            </w:r>
            <w:r>
              <w:rPr>
                <w:rFonts w:eastAsiaTheme="minorHAnsi"/>
                <w:lang w:eastAsia="en-US"/>
              </w:rPr>
              <w:lastRenderedPageBreak/>
              <w:t>службы и кадровой политики Еврейской автономной области;</w:t>
            </w:r>
          </w:p>
          <w:p w14:paraId="69262795" w14:textId="77777777" w:rsidR="00063B9A" w:rsidRDefault="00063B9A" w:rsidP="00063B9A">
            <w:pPr>
              <w:autoSpaceDE w:val="0"/>
              <w:autoSpaceDN w:val="0"/>
              <w:adjustRightInd w:val="0"/>
              <w:rPr>
                <w:rFonts w:eastAsiaTheme="minorHAnsi"/>
                <w:lang w:eastAsia="en-US"/>
              </w:rPr>
            </w:pPr>
            <w:r>
              <w:rPr>
                <w:rFonts w:eastAsiaTheme="minorHAnsi"/>
                <w:lang w:eastAsia="en-US"/>
              </w:rPr>
              <w:t>органы исполнительной власти Еврейской автономной области, формируемые правительством Еврейской автономной области;</w:t>
            </w:r>
          </w:p>
          <w:p w14:paraId="70ADE188" w14:textId="17D9EAB2" w:rsidR="00063B9A" w:rsidRDefault="00063B9A" w:rsidP="00063B9A">
            <w:pPr>
              <w:autoSpaceDE w:val="0"/>
              <w:autoSpaceDN w:val="0"/>
              <w:adjustRightInd w:val="0"/>
              <w:rPr>
                <w:rFonts w:eastAsiaTheme="minorHAnsi"/>
                <w:lang w:eastAsia="en-US"/>
              </w:rPr>
            </w:pPr>
            <w:r>
              <w:rPr>
                <w:rFonts w:eastAsiaTheme="minorHAnsi"/>
                <w:lang w:eastAsia="en-US"/>
              </w:rPr>
              <w:t>органы местного самоуправления муниципальных образований Еврейской автономной области (по согласованию)</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9B207E7" w14:textId="4795C3EB" w:rsidR="00063B9A" w:rsidRDefault="00063B9A" w:rsidP="00063B9A">
            <w:pPr>
              <w:pStyle w:val="formattext"/>
              <w:spacing w:before="0" w:beforeAutospacing="0" w:after="0" w:afterAutospacing="0"/>
              <w:textAlignment w:val="baseline"/>
              <w:rPr>
                <w:rFonts w:eastAsiaTheme="minorHAnsi"/>
                <w:lang w:eastAsia="en-US"/>
              </w:rPr>
            </w:pPr>
            <w:r>
              <w:rPr>
                <w:rFonts w:eastAsiaTheme="minorHAnsi"/>
                <w:lang w:eastAsia="en-US"/>
              </w:rPr>
              <w:lastRenderedPageBreak/>
              <w:t xml:space="preserve">В пределах средств, </w:t>
            </w:r>
            <w:r>
              <w:rPr>
                <w:rFonts w:eastAsiaTheme="minorHAnsi"/>
                <w:lang w:eastAsia="en-US"/>
              </w:rPr>
              <w:lastRenderedPageBreak/>
              <w:t>предусмотренных государственными программами Еврейской автономной области</w:t>
            </w:r>
            <w:r>
              <w:t>, муниципальными программами Еврейской 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15A45B5" w14:textId="58F5A20A" w:rsidR="00063B9A" w:rsidRDefault="0047100C" w:rsidP="00063B9A">
            <w:pPr>
              <w:autoSpaceDE w:val="0"/>
              <w:autoSpaceDN w:val="0"/>
              <w:adjustRightInd w:val="0"/>
              <w:rPr>
                <w:rFonts w:eastAsiaTheme="minorHAnsi"/>
                <w:lang w:eastAsia="en-US"/>
              </w:rPr>
            </w:pPr>
            <w:r>
              <w:rPr>
                <w:rFonts w:eastAsiaTheme="minorHAnsi"/>
                <w:lang w:eastAsia="en-US"/>
              </w:rPr>
              <w:lastRenderedPageBreak/>
              <w:t>О</w:t>
            </w:r>
            <w:r w:rsidR="00063B9A">
              <w:rPr>
                <w:rFonts w:eastAsiaTheme="minorHAnsi"/>
                <w:lang w:eastAsia="en-US"/>
              </w:rPr>
              <w:t xml:space="preserve">беспечение профессиональной </w:t>
            </w:r>
            <w:r w:rsidR="00063B9A">
              <w:rPr>
                <w:rFonts w:eastAsiaTheme="minorHAnsi"/>
                <w:lang w:eastAsia="en-US"/>
              </w:rPr>
              <w:lastRenderedPageBreak/>
              <w:t>переподготовки и повышения квалификации государственных и муниципальных служащих по типовым дополнительным профессиональным программам, разработанным в целях реализации государственной национальной политики Российской Федерации</w:t>
            </w:r>
          </w:p>
          <w:p w14:paraId="1DE61F88" w14:textId="77777777" w:rsidR="00063B9A" w:rsidRDefault="00063B9A" w:rsidP="00063B9A">
            <w:pPr>
              <w:autoSpaceDE w:val="0"/>
              <w:autoSpaceDN w:val="0"/>
              <w:adjustRightInd w:val="0"/>
              <w:rPr>
                <w:rFonts w:eastAsiaTheme="minorHAnsi"/>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0546C7D" w14:textId="245C1457" w:rsidR="00063B9A" w:rsidRDefault="0047100C" w:rsidP="00063B9A">
            <w:pPr>
              <w:autoSpaceDE w:val="0"/>
              <w:autoSpaceDN w:val="0"/>
              <w:adjustRightInd w:val="0"/>
              <w:rPr>
                <w:rFonts w:eastAsiaTheme="minorHAnsi"/>
                <w:lang w:eastAsia="en-US"/>
              </w:rPr>
            </w:pPr>
            <w:r>
              <w:rPr>
                <w:rFonts w:eastAsiaTheme="minorHAnsi"/>
                <w:lang w:eastAsia="en-US"/>
              </w:rPr>
              <w:lastRenderedPageBreak/>
              <w:t xml:space="preserve">Количество реализованных </w:t>
            </w:r>
            <w:r>
              <w:rPr>
                <w:rFonts w:eastAsiaTheme="minorHAnsi"/>
                <w:lang w:eastAsia="en-US"/>
              </w:rPr>
              <w:lastRenderedPageBreak/>
              <w:t>мероприятий; количество участников мероприятий</w:t>
            </w:r>
          </w:p>
        </w:tc>
      </w:tr>
      <w:tr w:rsidR="00063B9A" w14:paraId="72DFA7B6" w14:textId="77777777" w:rsidTr="00616F3F">
        <w:tc>
          <w:tcPr>
            <w:tcW w:w="15018" w:type="dxa"/>
            <w:gridSpan w:val="7"/>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3F246912" w14:textId="4671C0E1" w:rsidR="00063B9A" w:rsidRDefault="00063B9A" w:rsidP="00063B9A">
            <w:pPr>
              <w:autoSpaceDE w:val="0"/>
              <w:autoSpaceDN w:val="0"/>
              <w:adjustRightInd w:val="0"/>
              <w:jc w:val="center"/>
              <w:rPr>
                <w:rFonts w:eastAsiaTheme="minorHAnsi"/>
                <w:lang w:eastAsia="en-US"/>
              </w:rPr>
            </w:pPr>
            <w:r>
              <w:rPr>
                <w:rFonts w:eastAsiaTheme="minorHAnsi"/>
                <w:lang w:eastAsia="en-US"/>
              </w:rPr>
              <w:lastRenderedPageBreak/>
              <w:t>IX.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w:t>
            </w:r>
          </w:p>
        </w:tc>
      </w:tr>
      <w:tr w:rsidR="00063B9A" w14:paraId="5AB84602" w14:textId="77777777" w:rsidTr="006349FE">
        <w:tc>
          <w:tcPr>
            <w:tcW w:w="70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79F3D8C1" w14:textId="77777777" w:rsidR="00063B9A" w:rsidRDefault="00063B9A" w:rsidP="00063B9A">
            <w:pPr>
              <w:pStyle w:val="formattext"/>
              <w:numPr>
                <w:ilvl w:val="0"/>
                <w:numId w:val="6"/>
              </w:numPr>
              <w:spacing w:before="0" w:beforeAutospacing="0" w:after="0" w:afterAutospacing="0"/>
              <w:ind w:left="0" w:firstLine="0"/>
              <w:jc w:val="center"/>
              <w:textAlignment w:val="baseline"/>
            </w:pPr>
          </w:p>
        </w:tc>
        <w:tc>
          <w:tcPr>
            <w:tcW w:w="3167" w:type="dxa"/>
            <w:tcBorders>
              <w:top w:val="single" w:sz="4" w:space="0" w:color="auto"/>
              <w:bottom w:val="single" w:sz="4" w:space="0" w:color="auto"/>
              <w:right w:val="single" w:sz="4" w:space="0" w:color="auto"/>
            </w:tcBorders>
            <w:tcMar>
              <w:top w:w="0" w:type="dxa"/>
              <w:left w:w="149" w:type="dxa"/>
              <w:bottom w:w="0" w:type="dxa"/>
              <w:right w:w="149" w:type="dxa"/>
            </w:tcMar>
          </w:tcPr>
          <w:p w14:paraId="67E692B8" w14:textId="3490304B" w:rsidR="00063B9A" w:rsidRPr="001D7B07" w:rsidRDefault="00063B9A" w:rsidP="00063B9A">
            <w:pPr>
              <w:autoSpaceDE w:val="0"/>
              <w:autoSpaceDN w:val="0"/>
              <w:adjustRightInd w:val="0"/>
              <w:rPr>
                <w:rFonts w:eastAsiaTheme="minorHAnsi"/>
                <w:lang w:eastAsia="en-US"/>
              </w:rPr>
            </w:pPr>
            <w:r>
              <w:rPr>
                <w:rFonts w:eastAsiaTheme="minorHAnsi"/>
                <w:lang w:eastAsia="en-US"/>
              </w:rPr>
              <w:t>Участие общественных советов, иных экспертно-консультативных органов при заинтересованных органах государственной власти Еврейской автономной области</w:t>
            </w:r>
            <w:r w:rsidR="0047100C">
              <w:rPr>
                <w:rFonts w:eastAsiaTheme="minorHAnsi"/>
                <w:lang w:eastAsia="en-US"/>
              </w:rPr>
              <w:t>,</w:t>
            </w:r>
            <w:r>
              <w:rPr>
                <w:rFonts w:eastAsiaTheme="minorHAnsi"/>
                <w:lang w:eastAsia="en-US"/>
              </w:rPr>
              <w:t xml:space="preserve"> представителей этнокультурных общественных </w:t>
            </w:r>
            <w:r>
              <w:rPr>
                <w:rFonts w:eastAsiaTheme="minorHAnsi"/>
                <w:lang w:eastAsia="en-US"/>
              </w:rPr>
              <w:lastRenderedPageBreak/>
              <w:t xml:space="preserve">объединений и религиозных организаций в </w:t>
            </w:r>
            <w:r w:rsidRPr="001D7B07">
              <w:rPr>
                <w:rFonts w:eastAsiaTheme="minorHAnsi"/>
                <w:lang w:eastAsia="en-US"/>
              </w:rPr>
              <w:t xml:space="preserve">деятельности </w:t>
            </w:r>
          </w:p>
          <w:p w14:paraId="139794CF" w14:textId="77777777" w:rsidR="00063B9A" w:rsidRPr="001D7B07" w:rsidRDefault="00063B9A" w:rsidP="00063B9A">
            <w:pPr>
              <w:autoSpaceDE w:val="0"/>
              <w:autoSpaceDN w:val="0"/>
              <w:adjustRightInd w:val="0"/>
              <w:rPr>
                <w:rFonts w:eastAsiaTheme="minorHAnsi"/>
                <w:lang w:eastAsia="en-US"/>
              </w:rPr>
            </w:pPr>
            <w:r w:rsidRPr="001D7B07">
              <w:rPr>
                <w:rFonts w:eastAsiaTheme="minorHAnsi"/>
                <w:lang w:eastAsia="en-US"/>
              </w:rPr>
              <w:t xml:space="preserve">по реализации целей </w:t>
            </w:r>
          </w:p>
          <w:p w14:paraId="1ACF5449" w14:textId="06446969" w:rsidR="00063B9A" w:rsidRDefault="00063B9A" w:rsidP="00063B9A">
            <w:pPr>
              <w:autoSpaceDE w:val="0"/>
              <w:autoSpaceDN w:val="0"/>
              <w:adjustRightInd w:val="0"/>
              <w:rPr>
                <w:rFonts w:eastAsiaTheme="minorHAnsi"/>
                <w:lang w:eastAsia="en-US"/>
              </w:rPr>
            </w:pPr>
            <w:r w:rsidRPr="001D7B07">
              <w:rPr>
                <w:rFonts w:eastAsiaTheme="minorHAnsi"/>
                <w:lang w:eastAsia="en-US"/>
              </w:rPr>
              <w:t xml:space="preserve">и задач государственной национальной политики </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EE124DA" w14:textId="3E9E60FD" w:rsidR="00063B9A" w:rsidRDefault="00063B9A" w:rsidP="00063B9A">
            <w:pPr>
              <w:pStyle w:val="formattext"/>
              <w:spacing w:before="0" w:beforeAutospacing="0" w:after="0" w:afterAutospacing="0"/>
              <w:jc w:val="center"/>
              <w:textAlignment w:val="baseline"/>
              <w:rPr>
                <w:rFonts w:eastAsiaTheme="minorHAnsi"/>
                <w:lang w:eastAsia="en-US"/>
              </w:rPr>
            </w:pPr>
            <w:r>
              <w:rPr>
                <w:rFonts w:eastAsiaTheme="minorHAnsi"/>
                <w:lang w:eastAsia="en-US"/>
              </w:rPr>
              <w:lastRenderedPageBreak/>
              <w:t>Ежегодно</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CB595B5" w14:textId="77777777" w:rsidR="0070299D" w:rsidRDefault="00063B9A" w:rsidP="0070299D">
            <w:pPr>
              <w:autoSpaceDE w:val="0"/>
              <w:autoSpaceDN w:val="0"/>
              <w:adjustRightInd w:val="0"/>
              <w:rPr>
                <w:rFonts w:eastAsiaTheme="minorHAnsi"/>
                <w:lang w:eastAsia="en-US"/>
              </w:rPr>
            </w:pPr>
            <w:r>
              <w:rPr>
                <w:rFonts w:eastAsiaTheme="minorHAnsi"/>
                <w:lang w:eastAsia="en-US"/>
              </w:rPr>
              <w:t>Управление по внутренней политике Еврейской автономной области</w:t>
            </w:r>
            <w:r w:rsidR="0070299D">
              <w:rPr>
                <w:rFonts w:eastAsiaTheme="minorHAnsi"/>
                <w:lang w:eastAsia="en-US"/>
              </w:rPr>
              <w:t xml:space="preserve">; органы исполнительной власти Еврейской автономной области, формируемые </w:t>
            </w:r>
            <w:r w:rsidR="0070299D">
              <w:rPr>
                <w:rFonts w:eastAsiaTheme="minorHAnsi"/>
                <w:lang w:eastAsia="en-US"/>
              </w:rPr>
              <w:lastRenderedPageBreak/>
              <w:t>правительством Еврейской автономной области;</w:t>
            </w:r>
          </w:p>
          <w:p w14:paraId="3E4F78BE" w14:textId="5D3D3292" w:rsidR="00063B9A" w:rsidRDefault="0070299D" w:rsidP="0070299D">
            <w:pPr>
              <w:autoSpaceDE w:val="0"/>
              <w:autoSpaceDN w:val="0"/>
              <w:adjustRightInd w:val="0"/>
              <w:rPr>
                <w:rFonts w:eastAsiaTheme="minorHAnsi"/>
                <w:lang w:eastAsia="en-US"/>
              </w:rPr>
            </w:pPr>
            <w:r>
              <w:rPr>
                <w:rFonts w:eastAsiaTheme="minorHAnsi"/>
                <w:lang w:eastAsia="en-US"/>
              </w:rPr>
              <w:t>органы местного самоуправления муниципальных образований Еврейской автономной области (по согласованию)</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9D7D7AF" w14:textId="0043B314" w:rsidR="00063B9A" w:rsidRDefault="0070299D" w:rsidP="00063B9A">
            <w:pPr>
              <w:pStyle w:val="formattext"/>
              <w:spacing w:before="0" w:beforeAutospacing="0" w:after="0" w:afterAutospacing="0"/>
              <w:textAlignment w:val="baseline"/>
              <w:rPr>
                <w:rFonts w:eastAsiaTheme="minorHAnsi"/>
                <w:lang w:eastAsia="en-US"/>
              </w:rPr>
            </w:pPr>
            <w:r>
              <w:rPr>
                <w:rFonts w:eastAsiaTheme="minorHAnsi"/>
                <w:lang w:eastAsia="en-US"/>
              </w:rPr>
              <w:lastRenderedPageBreak/>
              <w:t>В пределах средств, предусмотренных государственными программами Еврейской автономной области</w:t>
            </w:r>
            <w:r>
              <w:t xml:space="preserve">, </w:t>
            </w:r>
            <w:r>
              <w:lastRenderedPageBreak/>
              <w:t>муниципальными программами Еврейской 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87A1311" w14:textId="397309B2" w:rsidR="00063B9A" w:rsidRDefault="0047100C" w:rsidP="00063B9A">
            <w:pPr>
              <w:autoSpaceDE w:val="0"/>
              <w:autoSpaceDN w:val="0"/>
              <w:adjustRightInd w:val="0"/>
              <w:rPr>
                <w:rFonts w:eastAsiaTheme="minorHAnsi"/>
                <w:lang w:eastAsia="en-US"/>
              </w:rPr>
            </w:pPr>
            <w:r>
              <w:rPr>
                <w:rFonts w:eastAsiaTheme="minorHAnsi"/>
                <w:lang w:eastAsia="en-US"/>
              </w:rPr>
              <w:lastRenderedPageBreak/>
              <w:t>У</w:t>
            </w:r>
            <w:r w:rsidR="00063B9A">
              <w:rPr>
                <w:rFonts w:eastAsiaTheme="minorHAnsi"/>
                <w:lang w:eastAsia="en-US"/>
              </w:rPr>
              <w:t xml:space="preserve">частие общественных советов и иных консультативных органов, созданных при государственных органах и органах местного самоуправления, в деятельности по укреплению общероссийской </w:t>
            </w:r>
            <w:r w:rsidR="00063B9A">
              <w:rPr>
                <w:rFonts w:eastAsiaTheme="minorHAnsi"/>
                <w:lang w:eastAsia="en-US"/>
              </w:rPr>
              <w:lastRenderedPageBreak/>
              <w:t>гражданской идентичности, гармонизации межнациональных (межэтнических) и межрелигиозных отношений, обеспечению социальной и культурной адаптации иностранных граждан в Российской Федерации и их интеграции в российское общество</w:t>
            </w: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E3A3962" w14:textId="7C250DD2" w:rsidR="00063B9A" w:rsidRDefault="0047100C" w:rsidP="00063B9A">
            <w:pPr>
              <w:autoSpaceDE w:val="0"/>
              <w:autoSpaceDN w:val="0"/>
              <w:adjustRightInd w:val="0"/>
              <w:rPr>
                <w:rFonts w:eastAsiaTheme="minorHAnsi"/>
                <w:lang w:eastAsia="en-US"/>
              </w:rPr>
            </w:pPr>
            <w:r>
              <w:rPr>
                <w:rFonts w:eastAsiaTheme="minorHAnsi"/>
                <w:lang w:eastAsia="en-US"/>
              </w:rPr>
              <w:lastRenderedPageBreak/>
              <w:t>Количество реализованных мероприятий; количество участников мероприятий</w:t>
            </w:r>
          </w:p>
        </w:tc>
      </w:tr>
      <w:tr w:rsidR="00063B9A" w14:paraId="67C132E1" w14:textId="77777777" w:rsidTr="006349FE">
        <w:tc>
          <w:tcPr>
            <w:tcW w:w="70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27A61892" w14:textId="77777777" w:rsidR="00063B9A" w:rsidRDefault="00063B9A" w:rsidP="00063B9A">
            <w:pPr>
              <w:pStyle w:val="formattext"/>
              <w:numPr>
                <w:ilvl w:val="0"/>
                <w:numId w:val="6"/>
              </w:numPr>
              <w:spacing w:before="0" w:beforeAutospacing="0" w:after="0" w:afterAutospacing="0"/>
              <w:ind w:left="0" w:firstLine="0"/>
              <w:jc w:val="center"/>
              <w:textAlignment w:val="baseline"/>
            </w:pPr>
          </w:p>
        </w:tc>
        <w:tc>
          <w:tcPr>
            <w:tcW w:w="3167" w:type="dxa"/>
            <w:tcBorders>
              <w:top w:val="single" w:sz="4" w:space="0" w:color="auto"/>
              <w:bottom w:val="single" w:sz="4" w:space="0" w:color="auto"/>
              <w:right w:val="single" w:sz="4" w:space="0" w:color="auto"/>
            </w:tcBorders>
            <w:tcMar>
              <w:top w:w="0" w:type="dxa"/>
              <w:left w:w="149" w:type="dxa"/>
              <w:bottom w:w="0" w:type="dxa"/>
              <w:right w:w="149" w:type="dxa"/>
            </w:tcMar>
          </w:tcPr>
          <w:p w14:paraId="2A095B0D" w14:textId="37B34E68" w:rsidR="00063B9A" w:rsidRDefault="00063B9A" w:rsidP="00063B9A">
            <w:pPr>
              <w:autoSpaceDE w:val="0"/>
              <w:autoSpaceDN w:val="0"/>
              <w:adjustRightInd w:val="0"/>
              <w:rPr>
                <w:rFonts w:eastAsiaTheme="minorHAnsi"/>
                <w:lang w:eastAsia="en-US"/>
              </w:rPr>
            </w:pPr>
            <w:r>
              <w:rPr>
                <w:rFonts w:eastAsiaTheme="minorHAnsi"/>
                <w:lang w:eastAsia="en-US"/>
              </w:rPr>
              <w:t>Организация и проведение всероссийских, окружных, региональных семинаров, круглых столов, конференций с участием институтов гражданского общества по вопросам реализации государственной национальной политики</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3F6DC89" w14:textId="1CA5A314" w:rsidR="00063B9A" w:rsidRDefault="00063B9A" w:rsidP="00063B9A">
            <w:pPr>
              <w:pStyle w:val="formattext"/>
              <w:spacing w:before="0" w:beforeAutospacing="0" w:after="0" w:afterAutospacing="0"/>
              <w:jc w:val="center"/>
              <w:textAlignment w:val="baseline"/>
              <w:rPr>
                <w:rFonts w:eastAsiaTheme="minorHAnsi"/>
                <w:lang w:eastAsia="en-US"/>
              </w:rPr>
            </w:pPr>
            <w:r>
              <w:rPr>
                <w:rFonts w:eastAsiaTheme="minorHAnsi"/>
                <w:lang w:eastAsia="en-US"/>
              </w:rPr>
              <w:t>Ежегодно</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077534D" w14:textId="5AEC8543" w:rsidR="00063B9A" w:rsidRDefault="00063B9A" w:rsidP="00063B9A">
            <w:pPr>
              <w:autoSpaceDE w:val="0"/>
              <w:autoSpaceDN w:val="0"/>
              <w:adjustRightInd w:val="0"/>
              <w:rPr>
                <w:rFonts w:eastAsiaTheme="minorHAnsi"/>
                <w:lang w:eastAsia="en-US"/>
              </w:rPr>
            </w:pPr>
            <w:r>
              <w:rPr>
                <w:rFonts w:eastAsiaTheme="minorHAnsi"/>
                <w:lang w:eastAsia="en-US"/>
              </w:rPr>
              <w:t>Общественная палата Еврейской автономной области</w:t>
            </w:r>
            <w:r w:rsidR="009B6C44">
              <w:rPr>
                <w:rFonts w:eastAsiaTheme="minorHAnsi"/>
                <w:lang w:eastAsia="en-US"/>
              </w:rPr>
              <w:t>;</w:t>
            </w:r>
            <w:r>
              <w:rPr>
                <w:rFonts w:eastAsiaTheme="minorHAnsi"/>
                <w:lang w:eastAsia="en-US"/>
              </w:rPr>
              <w:t xml:space="preserve"> управление по внутренней политике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CC3A184" w14:textId="2F907B85" w:rsidR="00063B9A" w:rsidRDefault="00063B9A" w:rsidP="00063B9A">
            <w:pPr>
              <w:pStyle w:val="formattext"/>
              <w:spacing w:before="0" w:beforeAutospacing="0" w:after="0" w:afterAutospacing="0"/>
              <w:textAlignment w:val="baseline"/>
              <w:rPr>
                <w:rFonts w:eastAsiaTheme="minorHAnsi"/>
                <w:lang w:eastAsia="en-US"/>
              </w:rPr>
            </w:pPr>
            <w:r>
              <w:rPr>
                <w:rFonts w:eastAsiaTheme="minorHAnsi"/>
                <w:lang w:eastAsia="en-US"/>
              </w:rPr>
              <w:t xml:space="preserve">В пределах средств, предусмотренных </w:t>
            </w:r>
            <w:r w:rsidR="000227C0">
              <w:rPr>
                <w:rFonts w:eastAsiaTheme="minorHAnsi"/>
                <w:lang w:eastAsia="en-US"/>
              </w:rPr>
              <w:t xml:space="preserve">соответствующей </w:t>
            </w:r>
            <w:r>
              <w:rPr>
                <w:rFonts w:eastAsiaTheme="minorHAnsi"/>
                <w:lang w:eastAsia="en-US"/>
              </w:rPr>
              <w:t>государственн</w:t>
            </w:r>
            <w:r w:rsidR="000227C0">
              <w:rPr>
                <w:rFonts w:eastAsiaTheme="minorHAnsi"/>
                <w:lang w:eastAsia="en-US"/>
              </w:rPr>
              <w:t>ой</w:t>
            </w:r>
            <w:r>
              <w:rPr>
                <w:rFonts w:eastAsiaTheme="minorHAnsi"/>
                <w:lang w:eastAsia="en-US"/>
              </w:rPr>
              <w:t xml:space="preserve"> программ</w:t>
            </w:r>
            <w:r w:rsidR="000227C0">
              <w:rPr>
                <w:rFonts w:eastAsiaTheme="minorHAnsi"/>
                <w:lang w:eastAsia="en-US"/>
              </w:rPr>
              <w:t>ой</w:t>
            </w:r>
            <w:r>
              <w:rPr>
                <w:rFonts w:eastAsiaTheme="minorHAnsi"/>
                <w:lang w:eastAsia="en-US"/>
              </w:rPr>
              <w:t xml:space="preserve"> Еврейской 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8181832" w14:textId="119E8C93" w:rsidR="00063B9A" w:rsidRDefault="0047100C" w:rsidP="00063B9A">
            <w:pPr>
              <w:autoSpaceDE w:val="0"/>
              <w:autoSpaceDN w:val="0"/>
              <w:adjustRightInd w:val="0"/>
              <w:rPr>
                <w:rFonts w:eastAsiaTheme="minorHAnsi"/>
                <w:lang w:eastAsia="en-US"/>
              </w:rPr>
            </w:pPr>
            <w:r>
              <w:rPr>
                <w:rFonts w:eastAsiaTheme="minorHAnsi"/>
                <w:lang w:eastAsia="en-US"/>
              </w:rPr>
              <w:t>П</w:t>
            </w:r>
            <w:r w:rsidR="00063B9A">
              <w:rPr>
                <w:rFonts w:eastAsiaTheme="minorHAnsi"/>
                <w:lang w:eastAsia="en-US"/>
              </w:rPr>
              <w:t>ривлечение Общественной палаты Российской Федерации и общественных палат субъектов Российской Федерации к выработке управленческих решений, направленных на реализацию государственной национальной политики Российской Федерации</w:t>
            </w: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F652ECC" w14:textId="70386DE4" w:rsidR="00063B9A" w:rsidRDefault="0047100C" w:rsidP="00063B9A">
            <w:pPr>
              <w:autoSpaceDE w:val="0"/>
              <w:autoSpaceDN w:val="0"/>
              <w:adjustRightInd w:val="0"/>
              <w:rPr>
                <w:rFonts w:eastAsiaTheme="minorHAnsi"/>
                <w:lang w:eastAsia="en-US"/>
              </w:rPr>
            </w:pPr>
            <w:r>
              <w:rPr>
                <w:rFonts w:eastAsiaTheme="minorHAnsi"/>
                <w:lang w:eastAsia="en-US"/>
              </w:rPr>
              <w:t>К</w:t>
            </w:r>
            <w:r w:rsidR="00063B9A">
              <w:rPr>
                <w:rFonts w:eastAsiaTheme="minorHAnsi"/>
                <w:lang w:eastAsia="en-US"/>
              </w:rPr>
              <w:t>оличество мероприятий - не менее 1</w:t>
            </w:r>
          </w:p>
        </w:tc>
      </w:tr>
      <w:tr w:rsidR="00063B9A" w14:paraId="1FBEBDFA" w14:textId="77777777" w:rsidTr="00616F3F">
        <w:tc>
          <w:tcPr>
            <w:tcW w:w="15018" w:type="dxa"/>
            <w:gridSpan w:val="7"/>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44B99CBC" w14:textId="3AD22292" w:rsidR="00063B9A" w:rsidRDefault="00063B9A" w:rsidP="00063B9A">
            <w:pPr>
              <w:autoSpaceDE w:val="0"/>
              <w:autoSpaceDN w:val="0"/>
              <w:adjustRightInd w:val="0"/>
              <w:jc w:val="center"/>
              <w:rPr>
                <w:rFonts w:eastAsiaTheme="minorHAnsi"/>
                <w:lang w:eastAsia="en-US"/>
              </w:rPr>
            </w:pPr>
            <w:r>
              <w:rPr>
                <w:rFonts w:eastAsiaTheme="minorHAnsi"/>
                <w:lang w:eastAsia="en-US"/>
              </w:rPr>
              <w:t>X. Информационное обеспечение реализации государственной национальной политики Российской Федерации</w:t>
            </w:r>
          </w:p>
        </w:tc>
      </w:tr>
      <w:tr w:rsidR="00063B9A" w14:paraId="077EF256" w14:textId="77777777" w:rsidTr="006349FE">
        <w:tc>
          <w:tcPr>
            <w:tcW w:w="70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54CA58F0" w14:textId="77777777" w:rsidR="00063B9A" w:rsidRDefault="00063B9A" w:rsidP="00063B9A">
            <w:pPr>
              <w:pStyle w:val="formattext"/>
              <w:numPr>
                <w:ilvl w:val="0"/>
                <w:numId w:val="6"/>
              </w:numPr>
              <w:spacing w:before="0" w:beforeAutospacing="0" w:after="0" w:afterAutospacing="0"/>
              <w:ind w:left="0" w:firstLine="0"/>
              <w:jc w:val="center"/>
              <w:textAlignment w:val="baseline"/>
            </w:pPr>
          </w:p>
        </w:tc>
        <w:tc>
          <w:tcPr>
            <w:tcW w:w="316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A01CEB4" w14:textId="77777777" w:rsidR="00063B9A" w:rsidRDefault="00063B9A" w:rsidP="00063B9A">
            <w:pPr>
              <w:autoSpaceDE w:val="0"/>
              <w:autoSpaceDN w:val="0"/>
              <w:adjustRightInd w:val="0"/>
              <w:rPr>
                <w:rFonts w:eastAsiaTheme="minorHAnsi"/>
                <w:lang w:eastAsia="en-US"/>
              </w:rPr>
            </w:pPr>
            <w:r>
              <w:rPr>
                <w:rFonts w:eastAsiaTheme="minorHAnsi"/>
                <w:lang w:eastAsia="en-US"/>
              </w:rPr>
              <w:t xml:space="preserve">Реализация комплексной информационной кампании, направленной на укрепление общегражданской идентичности и межнациональной толерантности на </w:t>
            </w:r>
            <w:r>
              <w:rPr>
                <w:rFonts w:eastAsiaTheme="minorHAnsi"/>
                <w:lang w:eastAsia="en-US"/>
              </w:rPr>
              <w:lastRenderedPageBreak/>
              <w:t>территории Еврейской автономной области, в том числе:</w:t>
            </w:r>
          </w:p>
          <w:p w14:paraId="1263B43F" w14:textId="77777777" w:rsidR="00063B9A" w:rsidRDefault="00063B9A" w:rsidP="00063B9A">
            <w:pPr>
              <w:autoSpaceDE w:val="0"/>
              <w:autoSpaceDN w:val="0"/>
              <w:adjustRightInd w:val="0"/>
              <w:rPr>
                <w:rFonts w:eastAsiaTheme="minorHAnsi"/>
                <w:lang w:eastAsia="en-US"/>
              </w:rPr>
            </w:pPr>
            <w:r>
              <w:rPr>
                <w:rFonts w:eastAsiaTheme="minorHAnsi"/>
                <w:lang w:eastAsia="en-US"/>
              </w:rPr>
              <w:t>1) проведение пресс-конференций по реализации государственной национальной политики Российской Федерации на территории Еврейской автономной области;</w:t>
            </w:r>
          </w:p>
          <w:p w14:paraId="16069B19" w14:textId="77777777" w:rsidR="00063B9A" w:rsidRDefault="00063B9A" w:rsidP="00063B9A">
            <w:pPr>
              <w:autoSpaceDE w:val="0"/>
              <w:autoSpaceDN w:val="0"/>
              <w:adjustRightInd w:val="0"/>
              <w:rPr>
                <w:rFonts w:eastAsiaTheme="minorHAnsi"/>
                <w:lang w:eastAsia="en-US"/>
              </w:rPr>
            </w:pPr>
            <w:r>
              <w:rPr>
                <w:rFonts w:eastAsiaTheme="minorHAnsi"/>
                <w:lang w:eastAsia="en-US"/>
              </w:rPr>
              <w:t>2) проведение круглых столов, конференций, лекций по проблемам межнационального и межконфессионального согласия с участием представителей основных конфессий, представленных на территории Еврейской автономной области, и средств массовой информации;</w:t>
            </w:r>
          </w:p>
          <w:p w14:paraId="71C2E473" w14:textId="1678C921" w:rsidR="00063B9A" w:rsidRDefault="00063B9A" w:rsidP="00063B9A">
            <w:pPr>
              <w:autoSpaceDE w:val="0"/>
              <w:autoSpaceDN w:val="0"/>
              <w:adjustRightInd w:val="0"/>
              <w:rPr>
                <w:rFonts w:eastAsiaTheme="minorHAnsi"/>
                <w:lang w:eastAsia="en-US"/>
              </w:rPr>
            </w:pPr>
            <w:r>
              <w:rPr>
                <w:rFonts w:eastAsiaTheme="minorHAnsi"/>
                <w:lang w:eastAsia="en-US"/>
              </w:rPr>
              <w:t>3) освещение жизни и деятельности представителей различных национальностей, проживающих на территории Еврейской автономной области, в средствах массовой информации</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CC2F3E1" w14:textId="635A905B" w:rsidR="00063B9A" w:rsidRDefault="00063B9A" w:rsidP="00063B9A">
            <w:pPr>
              <w:pStyle w:val="formattext"/>
              <w:spacing w:before="0" w:beforeAutospacing="0" w:after="0" w:afterAutospacing="0"/>
              <w:jc w:val="center"/>
              <w:textAlignment w:val="baseline"/>
              <w:rPr>
                <w:rFonts w:eastAsiaTheme="minorHAnsi"/>
                <w:lang w:eastAsia="en-US"/>
              </w:rPr>
            </w:pPr>
            <w:r>
              <w:rPr>
                <w:rFonts w:eastAsiaTheme="minorHAnsi"/>
                <w:lang w:eastAsia="en-US"/>
              </w:rPr>
              <w:lastRenderedPageBreak/>
              <w:t>Ежегодно</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E12F25A" w14:textId="56751827" w:rsidR="00063B9A" w:rsidRDefault="00063B9A" w:rsidP="00063B9A">
            <w:pPr>
              <w:autoSpaceDE w:val="0"/>
              <w:autoSpaceDN w:val="0"/>
              <w:adjustRightInd w:val="0"/>
              <w:rPr>
                <w:rFonts w:eastAsiaTheme="minorHAnsi"/>
                <w:lang w:eastAsia="en-US"/>
              </w:rPr>
            </w:pPr>
            <w:r>
              <w:rPr>
                <w:rFonts w:eastAsiaTheme="minorHAnsi"/>
                <w:lang w:eastAsia="en-US"/>
              </w:rPr>
              <w:t xml:space="preserve">Управление по внутренней политике Еврейской автономной области; управление по информационной политике </w:t>
            </w:r>
            <w:r w:rsidRPr="00775523">
              <w:rPr>
                <w:rFonts w:eastAsiaTheme="minorHAnsi"/>
                <w:lang w:eastAsia="en-US"/>
              </w:rPr>
              <w:t xml:space="preserve">аппарата </w:t>
            </w:r>
            <w:r w:rsidRPr="00775523">
              <w:rPr>
                <w:rFonts w:eastAsiaTheme="minorHAnsi"/>
                <w:lang w:eastAsia="en-US"/>
              </w:rPr>
              <w:lastRenderedPageBreak/>
              <w:t xml:space="preserve">губернатора и правительства </w:t>
            </w:r>
            <w:r>
              <w:rPr>
                <w:rFonts w:eastAsiaTheme="minorHAnsi"/>
                <w:lang w:eastAsia="en-US"/>
              </w:rPr>
              <w:t>Еврейской автономной области</w:t>
            </w:r>
            <w:r w:rsidR="009B6C44">
              <w:rPr>
                <w:rFonts w:eastAsiaTheme="minorHAnsi"/>
                <w:lang w:eastAsia="en-US"/>
              </w:rPr>
              <w:t>;</w:t>
            </w:r>
            <w:r>
              <w:rPr>
                <w:rFonts w:eastAsiaTheme="minorHAnsi"/>
                <w:lang w:eastAsia="en-US"/>
              </w:rPr>
              <w:t xml:space="preserve"> департамент культуры правительства Еврейской автономной области</w:t>
            </w:r>
            <w:r w:rsidR="009B6C44">
              <w:rPr>
                <w:rFonts w:eastAsiaTheme="minorHAnsi"/>
                <w:lang w:eastAsia="en-US"/>
              </w:rPr>
              <w:t>;</w:t>
            </w:r>
            <w:r>
              <w:rPr>
                <w:rFonts w:eastAsiaTheme="minorHAnsi"/>
                <w:lang w:eastAsia="en-US"/>
              </w:rPr>
              <w:t xml:space="preserve"> Общественная палата Еврейской автономной области (по согласованию)</w:t>
            </w:r>
            <w:r w:rsidR="009B6C44">
              <w:rPr>
                <w:rFonts w:eastAsiaTheme="minorHAnsi"/>
                <w:lang w:eastAsia="en-US"/>
              </w:rPr>
              <w:t>;</w:t>
            </w:r>
            <w:r>
              <w:rPr>
                <w:rFonts w:eastAsiaTheme="minorHAnsi"/>
                <w:lang w:eastAsia="en-US"/>
              </w:rPr>
              <w:t xml:space="preserve"> общественные и религиозные объединения Еврейской автономной области (по согласованию)</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7E84AF2" w14:textId="05B9FCE9" w:rsidR="00063B9A" w:rsidRDefault="00063B9A" w:rsidP="00063B9A">
            <w:pPr>
              <w:pStyle w:val="formattext"/>
              <w:spacing w:before="0" w:beforeAutospacing="0" w:after="0" w:afterAutospacing="0"/>
              <w:textAlignment w:val="baseline"/>
              <w:rPr>
                <w:rFonts w:eastAsiaTheme="minorHAnsi"/>
                <w:lang w:eastAsia="en-US"/>
              </w:rPr>
            </w:pPr>
            <w:r>
              <w:rPr>
                <w:rFonts w:eastAsiaTheme="minorHAnsi"/>
                <w:lang w:eastAsia="en-US"/>
              </w:rPr>
              <w:lastRenderedPageBreak/>
              <w:t xml:space="preserve">В пределах средств, предусмотренных государственными программами Еврейской </w:t>
            </w:r>
            <w:r>
              <w:rPr>
                <w:rFonts w:eastAsiaTheme="minorHAnsi"/>
                <w:lang w:eastAsia="en-US"/>
              </w:rPr>
              <w:lastRenderedPageBreak/>
              <w:t>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5902778" w14:textId="0D9FD5B7" w:rsidR="00063B9A" w:rsidRDefault="00063B9A" w:rsidP="00063B9A">
            <w:pPr>
              <w:autoSpaceDE w:val="0"/>
              <w:autoSpaceDN w:val="0"/>
              <w:adjustRightInd w:val="0"/>
              <w:rPr>
                <w:rFonts w:eastAsiaTheme="minorHAnsi"/>
                <w:lang w:eastAsia="en-US"/>
              </w:rPr>
            </w:pPr>
            <w:r>
              <w:rPr>
                <w:rFonts w:eastAsiaTheme="minorHAnsi"/>
                <w:lang w:eastAsia="en-US"/>
              </w:rPr>
              <w:lastRenderedPageBreak/>
              <w:t>Создание и распространение информационной продукции для реализации целей и задач государственной национальной политики Российской Федерации</w:t>
            </w: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646DC52" w14:textId="47D68FF1" w:rsidR="00063B9A" w:rsidRDefault="00063B9A" w:rsidP="00063B9A">
            <w:pPr>
              <w:autoSpaceDE w:val="0"/>
              <w:autoSpaceDN w:val="0"/>
              <w:adjustRightInd w:val="0"/>
              <w:rPr>
                <w:rFonts w:eastAsiaTheme="minorHAnsi"/>
                <w:lang w:eastAsia="en-US"/>
              </w:rPr>
            </w:pPr>
            <w:r>
              <w:rPr>
                <w:rFonts w:eastAsiaTheme="minorHAnsi"/>
                <w:lang w:eastAsia="en-US"/>
              </w:rPr>
              <w:t>Количество информационных материалов</w:t>
            </w:r>
          </w:p>
        </w:tc>
      </w:tr>
      <w:tr w:rsidR="00063B9A" w14:paraId="25779F01" w14:textId="77777777" w:rsidTr="006349FE">
        <w:tc>
          <w:tcPr>
            <w:tcW w:w="70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167A14BE" w14:textId="77777777" w:rsidR="00063B9A" w:rsidRDefault="00063B9A" w:rsidP="00063B9A">
            <w:pPr>
              <w:pStyle w:val="formattext"/>
              <w:numPr>
                <w:ilvl w:val="0"/>
                <w:numId w:val="6"/>
              </w:numPr>
              <w:spacing w:before="0" w:beforeAutospacing="0" w:after="0" w:afterAutospacing="0"/>
              <w:ind w:left="0" w:firstLine="0"/>
              <w:jc w:val="center"/>
              <w:textAlignment w:val="baseline"/>
            </w:pPr>
          </w:p>
        </w:tc>
        <w:tc>
          <w:tcPr>
            <w:tcW w:w="3167" w:type="dxa"/>
            <w:tcBorders>
              <w:top w:val="single" w:sz="4" w:space="0" w:color="auto"/>
              <w:bottom w:val="single" w:sz="4" w:space="0" w:color="auto"/>
              <w:right w:val="single" w:sz="4" w:space="0" w:color="auto"/>
            </w:tcBorders>
            <w:tcMar>
              <w:top w:w="0" w:type="dxa"/>
              <w:left w:w="149" w:type="dxa"/>
              <w:bottom w:w="0" w:type="dxa"/>
              <w:right w:w="149" w:type="dxa"/>
            </w:tcMar>
          </w:tcPr>
          <w:p w14:paraId="647A7D3C" w14:textId="628B84D3" w:rsidR="00063B9A" w:rsidRDefault="00063B9A" w:rsidP="00063B9A">
            <w:pPr>
              <w:autoSpaceDE w:val="0"/>
              <w:autoSpaceDN w:val="0"/>
              <w:adjustRightInd w:val="0"/>
              <w:rPr>
                <w:rFonts w:eastAsiaTheme="minorHAnsi"/>
                <w:lang w:eastAsia="en-US"/>
              </w:rPr>
            </w:pPr>
            <w:r>
              <w:rPr>
                <w:rFonts w:eastAsiaTheme="minorHAnsi"/>
                <w:lang w:eastAsia="en-US"/>
              </w:rPr>
              <w:t>Обеспечение наполнения информационного ресурса, посвященного вопросам национальной политики Российской Федерации (портал «</w:t>
            </w:r>
            <w:r w:rsidR="0047100C">
              <w:rPr>
                <w:rFonts w:eastAsiaTheme="minorHAnsi"/>
                <w:lang w:eastAsia="en-US"/>
              </w:rPr>
              <w:t>Н</w:t>
            </w:r>
            <w:r>
              <w:rPr>
                <w:rFonts w:eastAsiaTheme="minorHAnsi"/>
                <w:lang w:eastAsia="en-US"/>
              </w:rPr>
              <w:t xml:space="preserve">ациональная </w:t>
            </w:r>
            <w:proofErr w:type="spellStart"/>
            <w:proofErr w:type="gramStart"/>
            <w:r>
              <w:rPr>
                <w:rFonts w:eastAsiaTheme="minorHAnsi"/>
                <w:lang w:eastAsia="en-US"/>
              </w:rPr>
              <w:t>политика.рф</w:t>
            </w:r>
            <w:proofErr w:type="spellEnd"/>
            <w:proofErr w:type="gramEnd"/>
            <w:r>
              <w:rPr>
                <w:rFonts w:eastAsiaTheme="minorHAnsi"/>
                <w:lang w:eastAsia="en-US"/>
              </w:rPr>
              <w:t>»)</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A235A30" w14:textId="26ABF2E3" w:rsidR="00063B9A" w:rsidRDefault="00063B9A" w:rsidP="00063B9A">
            <w:pPr>
              <w:pStyle w:val="formattext"/>
              <w:spacing w:before="0" w:beforeAutospacing="0" w:after="0" w:afterAutospacing="0"/>
              <w:jc w:val="center"/>
              <w:textAlignment w:val="baseline"/>
              <w:rPr>
                <w:rFonts w:eastAsiaTheme="minorHAnsi"/>
                <w:lang w:eastAsia="en-US"/>
              </w:rPr>
            </w:pPr>
            <w:r>
              <w:rPr>
                <w:rFonts w:eastAsiaTheme="minorHAnsi"/>
                <w:lang w:eastAsia="en-US"/>
              </w:rPr>
              <w:t>Ежегодно</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BA1E849" w14:textId="1B908CE4" w:rsidR="00063B9A" w:rsidRDefault="00063B9A" w:rsidP="00063B9A">
            <w:pPr>
              <w:autoSpaceDE w:val="0"/>
              <w:autoSpaceDN w:val="0"/>
              <w:adjustRightInd w:val="0"/>
              <w:rPr>
                <w:rFonts w:eastAsiaTheme="minorHAnsi"/>
                <w:lang w:eastAsia="en-US"/>
              </w:rPr>
            </w:pPr>
            <w:r>
              <w:rPr>
                <w:rFonts w:eastAsiaTheme="minorHAnsi"/>
                <w:lang w:eastAsia="en-US"/>
              </w:rPr>
              <w:t xml:space="preserve">Управление по информационной политике </w:t>
            </w:r>
            <w:r w:rsidRPr="00775523">
              <w:rPr>
                <w:rFonts w:eastAsiaTheme="minorHAnsi"/>
                <w:lang w:eastAsia="en-US"/>
              </w:rPr>
              <w:t xml:space="preserve">аппарата губернатора и правительства </w:t>
            </w:r>
            <w:r>
              <w:rPr>
                <w:rFonts w:eastAsiaTheme="minorHAnsi"/>
                <w:lang w:eastAsia="en-US"/>
              </w:rPr>
              <w:t>Еврейской автономной области</w:t>
            </w:r>
            <w:r w:rsidR="009B6C44">
              <w:rPr>
                <w:rFonts w:eastAsiaTheme="minorHAnsi"/>
                <w:lang w:eastAsia="en-US"/>
              </w:rPr>
              <w:t>;</w:t>
            </w:r>
          </w:p>
          <w:p w14:paraId="4947B2C9" w14:textId="19D56C21" w:rsidR="00063B9A" w:rsidRDefault="00063B9A" w:rsidP="00063B9A">
            <w:pPr>
              <w:autoSpaceDE w:val="0"/>
              <w:autoSpaceDN w:val="0"/>
              <w:adjustRightInd w:val="0"/>
              <w:rPr>
                <w:rFonts w:eastAsiaTheme="minorHAnsi"/>
                <w:lang w:eastAsia="en-US"/>
              </w:rPr>
            </w:pPr>
            <w:r>
              <w:rPr>
                <w:rFonts w:eastAsiaTheme="minorHAnsi"/>
                <w:lang w:eastAsia="en-US"/>
              </w:rPr>
              <w:t>управление по внутренней политике 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EA2B092" w14:textId="490268A4" w:rsidR="00063B9A" w:rsidRDefault="00063B9A" w:rsidP="00063B9A">
            <w:pPr>
              <w:pStyle w:val="formattext"/>
              <w:spacing w:before="0" w:beforeAutospacing="0" w:after="0" w:afterAutospacing="0"/>
              <w:textAlignment w:val="baseline"/>
              <w:rPr>
                <w:rFonts w:eastAsiaTheme="minorHAnsi"/>
                <w:lang w:eastAsia="en-US"/>
              </w:rPr>
            </w:pPr>
            <w:r>
              <w:rPr>
                <w:rFonts w:eastAsiaTheme="minorHAnsi"/>
                <w:lang w:eastAsia="en-US"/>
              </w:rPr>
              <w:t>В пределах средств, предусмотренных государственными программами Еврейской 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25CABEE" w14:textId="2BAE7DFD" w:rsidR="00063B9A" w:rsidRDefault="0047100C" w:rsidP="00063B9A">
            <w:pPr>
              <w:autoSpaceDE w:val="0"/>
              <w:autoSpaceDN w:val="0"/>
              <w:adjustRightInd w:val="0"/>
              <w:rPr>
                <w:rFonts w:eastAsiaTheme="minorHAnsi"/>
                <w:lang w:eastAsia="en-US"/>
              </w:rPr>
            </w:pPr>
            <w:r>
              <w:rPr>
                <w:rFonts w:eastAsiaTheme="minorHAnsi"/>
                <w:lang w:eastAsia="en-US"/>
              </w:rPr>
              <w:t>С</w:t>
            </w:r>
            <w:r w:rsidR="00063B9A">
              <w:rPr>
                <w:rFonts w:eastAsiaTheme="minorHAnsi"/>
                <w:lang w:eastAsia="en-US"/>
              </w:rPr>
              <w:t>оздание и распространение рекламной и иной информационной продукции для реализации целей и задач государственной национальной политики Российской Федерации</w:t>
            </w: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83C8999" w14:textId="18A413B7" w:rsidR="00063B9A" w:rsidRDefault="00063B9A" w:rsidP="00063B9A">
            <w:pPr>
              <w:autoSpaceDE w:val="0"/>
              <w:autoSpaceDN w:val="0"/>
              <w:adjustRightInd w:val="0"/>
              <w:rPr>
                <w:rFonts w:eastAsiaTheme="minorHAnsi"/>
                <w:lang w:eastAsia="en-US"/>
              </w:rPr>
            </w:pPr>
            <w:r>
              <w:rPr>
                <w:rFonts w:eastAsiaTheme="minorHAnsi"/>
                <w:lang w:eastAsia="en-US"/>
              </w:rPr>
              <w:t>Количество материалов, направленных в Федеральное агентство по делам национальностей – не менее 12</w:t>
            </w:r>
          </w:p>
        </w:tc>
      </w:tr>
      <w:tr w:rsidR="00063B9A" w14:paraId="767AADF3" w14:textId="77777777" w:rsidTr="006349FE">
        <w:tc>
          <w:tcPr>
            <w:tcW w:w="70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40B34548" w14:textId="77777777" w:rsidR="00063B9A" w:rsidRDefault="00063B9A" w:rsidP="00063B9A">
            <w:pPr>
              <w:pStyle w:val="formattext"/>
              <w:numPr>
                <w:ilvl w:val="0"/>
                <w:numId w:val="6"/>
              </w:numPr>
              <w:spacing w:before="0" w:beforeAutospacing="0" w:after="0" w:afterAutospacing="0"/>
              <w:ind w:left="0" w:firstLine="0"/>
              <w:jc w:val="center"/>
              <w:textAlignment w:val="baseline"/>
            </w:pPr>
          </w:p>
        </w:tc>
        <w:tc>
          <w:tcPr>
            <w:tcW w:w="3167" w:type="dxa"/>
            <w:tcBorders>
              <w:top w:val="single" w:sz="4" w:space="0" w:color="auto"/>
              <w:bottom w:val="single" w:sz="4" w:space="0" w:color="auto"/>
              <w:right w:val="single" w:sz="4" w:space="0" w:color="auto"/>
            </w:tcBorders>
            <w:tcMar>
              <w:top w:w="0" w:type="dxa"/>
              <w:left w:w="149" w:type="dxa"/>
              <w:bottom w:w="0" w:type="dxa"/>
              <w:right w:w="149" w:type="dxa"/>
            </w:tcMar>
          </w:tcPr>
          <w:p w14:paraId="3875B944" w14:textId="28A12CB2" w:rsidR="00063B9A" w:rsidRDefault="00063B9A" w:rsidP="00063B9A">
            <w:pPr>
              <w:autoSpaceDE w:val="0"/>
              <w:autoSpaceDN w:val="0"/>
              <w:adjustRightInd w:val="0"/>
              <w:rPr>
                <w:rFonts w:eastAsiaTheme="minorHAnsi"/>
                <w:lang w:eastAsia="en-US"/>
              </w:rPr>
            </w:pPr>
            <w:r>
              <w:rPr>
                <w:rFonts w:eastAsiaTheme="minorHAnsi"/>
                <w:lang w:eastAsia="en-US"/>
              </w:rPr>
              <w:t>Создание и распространение аудиовизуальных материалов, направленных на популяризацию этнокультур народов России</w:t>
            </w:r>
          </w:p>
        </w:tc>
        <w:tc>
          <w:tcPr>
            <w:tcW w:w="13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75144F1" w14:textId="4B53FA4D" w:rsidR="00063B9A" w:rsidRDefault="00063B9A" w:rsidP="00063B9A">
            <w:pPr>
              <w:pStyle w:val="formattext"/>
              <w:spacing w:before="0" w:beforeAutospacing="0" w:after="0" w:afterAutospacing="0"/>
              <w:jc w:val="center"/>
              <w:textAlignment w:val="baseline"/>
              <w:rPr>
                <w:rFonts w:eastAsiaTheme="minorHAnsi"/>
                <w:lang w:eastAsia="en-US"/>
              </w:rPr>
            </w:pPr>
            <w:r>
              <w:rPr>
                <w:rFonts w:eastAsiaTheme="minorHAnsi"/>
                <w:lang w:eastAsia="en-US"/>
              </w:rPr>
              <w:t>Ежегодно</w:t>
            </w:r>
          </w:p>
        </w:tc>
        <w:tc>
          <w:tcPr>
            <w:tcW w:w="241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3CE7FDC" w14:textId="3F68D9F5" w:rsidR="00063B9A" w:rsidRDefault="00063B9A" w:rsidP="00063B9A">
            <w:pPr>
              <w:autoSpaceDE w:val="0"/>
              <w:autoSpaceDN w:val="0"/>
              <w:adjustRightInd w:val="0"/>
              <w:rPr>
                <w:rFonts w:eastAsiaTheme="minorHAnsi"/>
                <w:lang w:eastAsia="en-US"/>
              </w:rPr>
            </w:pPr>
            <w:r>
              <w:rPr>
                <w:rFonts w:eastAsiaTheme="minorHAnsi"/>
                <w:lang w:eastAsia="en-US"/>
              </w:rPr>
              <w:t>Управление по внутренней политике Еврейской автономной области</w:t>
            </w:r>
            <w:r w:rsidR="009B6C44">
              <w:rPr>
                <w:rFonts w:eastAsiaTheme="minorHAnsi"/>
                <w:lang w:eastAsia="en-US"/>
              </w:rPr>
              <w:t>;</w:t>
            </w:r>
            <w:r>
              <w:rPr>
                <w:rFonts w:eastAsiaTheme="minorHAnsi"/>
                <w:lang w:eastAsia="en-US"/>
              </w:rPr>
              <w:t xml:space="preserve"> управление по информационной политике </w:t>
            </w:r>
            <w:r w:rsidRPr="00775523">
              <w:rPr>
                <w:rFonts w:eastAsiaTheme="minorHAnsi"/>
                <w:lang w:eastAsia="en-US"/>
              </w:rPr>
              <w:t xml:space="preserve">аппарата губернатора и правительства </w:t>
            </w:r>
            <w:r>
              <w:rPr>
                <w:rFonts w:eastAsiaTheme="minorHAnsi"/>
                <w:lang w:eastAsia="en-US"/>
              </w:rPr>
              <w:t>Еврейской автономной области</w:t>
            </w:r>
          </w:p>
        </w:tc>
        <w:tc>
          <w:tcPr>
            <w:tcW w:w="1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40BD823" w14:textId="265A6514" w:rsidR="00063B9A" w:rsidRDefault="00063B9A" w:rsidP="00063B9A">
            <w:pPr>
              <w:pStyle w:val="formattext"/>
              <w:spacing w:before="0" w:beforeAutospacing="0" w:after="0" w:afterAutospacing="0"/>
              <w:textAlignment w:val="baseline"/>
              <w:rPr>
                <w:rFonts w:eastAsiaTheme="minorHAnsi"/>
                <w:lang w:eastAsia="en-US"/>
              </w:rPr>
            </w:pPr>
            <w:r>
              <w:rPr>
                <w:rFonts w:eastAsiaTheme="minorHAnsi"/>
                <w:lang w:eastAsia="en-US"/>
              </w:rPr>
              <w:t>В пределах средств, предусмотренных государственными программами Еврейской автономной области</w:t>
            </w:r>
          </w:p>
        </w:tc>
        <w:tc>
          <w:tcPr>
            <w:tcW w:w="311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56F9FEB" w14:textId="65F542DD" w:rsidR="00063B9A" w:rsidRDefault="0047100C" w:rsidP="00063B9A">
            <w:pPr>
              <w:autoSpaceDE w:val="0"/>
              <w:autoSpaceDN w:val="0"/>
              <w:adjustRightInd w:val="0"/>
              <w:rPr>
                <w:rFonts w:eastAsiaTheme="minorHAnsi"/>
                <w:lang w:eastAsia="en-US"/>
              </w:rPr>
            </w:pPr>
            <w:r>
              <w:rPr>
                <w:rFonts w:eastAsiaTheme="minorHAnsi"/>
                <w:lang w:eastAsia="en-US"/>
              </w:rPr>
              <w:t>С</w:t>
            </w:r>
            <w:r w:rsidR="00063B9A">
              <w:rPr>
                <w:rFonts w:eastAsiaTheme="minorHAnsi"/>
                <w:lang w:eastAsia="en-US"/>
              </w:rPr>
              <w:t>оздание и распространение рекламной и иной информационной продукции для реализации целей и задач государственной национальной политики Российской Федерации</w:t>
            </w:r>
          </w:p>
        </w:tc>
        <w:tc>
          <w:tcPr>
            <w:tcW w:w="22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656AEBE" w14:textId="0E33B06D" w:rsidR="00063B9A" w:rsidRDefault="0047100C" w:rsidP="00063B9A">
            <w:pPr>
              <w:autoSpaceDE w:val="0"/>
              <w:autoSpaceDN w:val="0"/>
              <w:adjustRightInd w:val="0"/>
              <w:rPr>
                <w:rFonts w:eastAsiaTheme="minorHAnsi"/>
                <w:lang w:eastAsia="en-US"/>
              </w:rPr>
            </w:pPr>
            <w:r>
              <w:rPr>
                <w:rFonts w:eastAsiaTheme="minorHAnsi"/>
                <w:lang w:eastAsia="en-US"/>
              </w:rPr>
              <w:t>К</w:t>
            </w:r>
            <w:r w:rsidR="00063B9A">
              <w:rPr>
                <w:rFonts w:eastAsiaTheme="minorHAnsi"/>
                <w:lang w:eastAsia="en-US"/>
              </w:rPr>
              <w:t>оличество материалов – не менее 1</w:t>
            </w:r>
          </w:p>
        </w:tc>
      </w:tr>
    </w:tbl>
    <w:p w14:paraId="41844CA3" w14:textId="77777777" w:rsidR="00F80FED" w:rsidRPr="00332B14" w:rsidRDefault="00F80FED" w:rsidP="00332B14"/>
    <w:sectPr w:rsidR="00F80FED" w:rsidRPr="00332B14" w:rsidSect="00F20CE3">
      <w:pgSz w:w="16838" w:h="11906" w:orient="landscape"/>
      <w:pgMar w:top="1134" w:right="1134" w:bottom="851"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0774F" w14:textId="77777777" w:rsidR="00715E12" w:rsidRDefault="00715E12">
      <w:r>
        <w:separator/>
      </w:r>
    </w:p>
  </w:endnote>
  <w:endnote w:type="continuationSeparator" w:id="0">
    <w:p w14:paraId="79546DCE" w14:textId="77777777" w:rsidR="00715E12" w:rsidRDefault="0071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310FC" w14:textId="77777777" w:rsidR="00715E12" w:rsidRDefault="00715E12">
      <w:r>
        <w:separator/>
      </w:r>
    </w:p>
  </w:footnote>
  <w:footnote w:type="continuationSeparator" w:id="0">
    <w:p w14:paraId="3EB9948E" w14:textId="77777777" w:rsidR="00715E12" w:rsidRDefault="00715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259579"/>
      <w:docPartObj>
        <w:docPartGallery w:val="Page Numbers (Top of Page)"/>
        <w:docPartUnique/>
      </w:docPartObj>
    </w:sdtPr>
    <w:sdtEndPr/>
    <w:sdtContent>
      <w:p w14:paraId="67B7E652" w14:textId="77777777" w:rsidR="00376716" w:rsidRDefault="00376716">
        <w:pPr>
          <w:pStyle w:val="a9"/>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E15CE" w14:textId="4C5E1E34" w:rsidR="00F20CE3" w:rsidRPr="00F20CE3" w:rsidRDefault="00F20CE3" w:rsidP="00F20CE3">
    <w:pPr>
      <w:pStyle w:val="a9"/>
      <w:jc w:val="right"/>
      <w:rPr>
        <w:sz w:val="28"/>
        <w:szCs w:val="28"/>
      </w:rPr>
    </w:pPr>
    <w:r w:rsidRPr="00F20CE3">
      <w:rPr>
        <w:sz w:val="28"/>
        <w:szCs w:val="28"/>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A0F5B"/>
    <w:multiLevelType w:val="hybridMultilevel"/>
    <w:tmpl w:val="CE94B3F0"/>
    <w:lvl w:ilvl="0" w:tplc="57E41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EE58F4"/>
    <w:multiLevelType w:val="multilevel"/>
    <w:tmpl w:val="AB8C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07C87"/>
    <w:multiLevelType w:val="hybridMultilevel"/>
    <w:tmpl w:val="3A72B2F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53723B"/>
    <w:multiLevelType w:val="hybridMultilevel"/>
    <w:tmpl w:val="04022D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1D15F2F"/>
    <w:multiLevelType w:val="hybridMultilevel"/>
    <w:tmpl w:val="D854AE06"/>
    <w:lvl w:ilvl="0" w:tplc="23E425DC">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6C4B9E"/>
    <w:multiLevelType w:val="multilevel"/>
    <w:tmpl w:val="5D10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E9"/>
    <w:rsid w:val="000066FD"/>
    <w:rsid w:val="000227C0"/>
    <w:rsid w:val="00027BFB"/>
    <w:rsid w:val="00032A76"/>
    <w:rsid w:val="000606DB"/>
    <w:rsid w:val="00063B9A"/>
    <w:rsid w:val="000936CF"/>
    <w:rsid w:val="000A02E9"/>
    <w:rsid w:val="000A6C20"/>
    <w:rsid w:val="000E7E1D"/>
    <w:rsid w:val="000F0653"/>
    <w:rsid w:val="00120A41"/>
    <w:rsid w:val="001234C7"/>
    <w:rsid w:val="001353BE"/>
    <w:rsid w:val="00147ADF"/>
    <w:rsid w:val="00152F55"/>
    <w:rsid w:val="00165F2A"/>
    <w:rsid w:val="001755C8"/>
    <w:rsid w:val="00187EF0"/>
    <w:rsid w:val="00194FBE"/>
    <w:rsid w:val="001B0D80"/>
    <w:rsid w:val="001D7B07"/>
    <w:rsid w:val="001E2826"/>
    <w:rsid w:val="001E3E11"/>
    <w:rsid w:val="001F16E9"/>
    <w:rsid w:val="001F7D18"/>
    <w:rsid w:val="00201199"/>
    <w:rsid w:val="00205A65"/>
    <w:rsid w:val="00214855"/>
    <w:rsid w:val="002202AC"/>
    <w:rsid w:val="00237AA8"/>
    <w:rsid w:val="002445DA"/>
    <w:rsid w:val="0024762D"/>
    <w:rsid w:val="002A0144"/>
    <w:rsid w:val="002A4FD8"/>
    <w:rsid w:val="002A4FEA"/>
    <w:rsid w:val="002D3F2B"/>
    <w:rsid w:val="002E105E"/>
    <w:rsid w:val="00316FA1"/>
    <w:rsid w:val="00332B14"/>
    <w:rsid w:val="0037540C"/>
    <w:rsid w:val="00376716"/>
    <w:rsid w:val="00387E63"/>
    <w:rsid w:val="003E761E"/>
    <w:rsid w:val="00401E9B"/>
    <w:rsid w:val="00403A72"/>
    <w:rsid w:val="00424DEB"/>
    <w:rsid w:val="00442741"/>
    <w:rsid w:val="004639CF"/>
    <w:rsid w:val="0046662B"/>
    <w:rsid w:val="0047100C"/>
    <w:rsid w:val="00472B28"/>
    <w:rsid w:val="00474557"/>
    <w:rsid w:val="00503B35"/>
    <w:rsid w:val="0053140B"/>
    <w:rsid w:val="00560E41"/>
    <w:rsid w:val="00570516"/>
    <w:rsid w:val="00577315"/>
    <w:rsid w:val="00616F3F"/>
    <w:rsid w:val="0061780C"/>
    <w:rsid w:val="006349FE"/>
    <w:rsid w:val="006407A7"/>
    <w:rsid w:val="00664BAC"/>
    <w:rsid w:val="00682243"/>
    <w:rsid w:val="00684F8A"/>
    <w:rsid w:val="00685EBA"/>
    <w:rsid w:val="00693587"/>
    <w:rsid w:val="006943AA"/>
    <w:rsid w:val="0069745F"/>
    <w:rsid w:val="006A0010"/>
    <w:rsid w:val="006C203E"/>
    <w:rsid w:val="006D0569"/>
    <w:rsid w:val="006D0B3C"/>
    <w:rsid w:val="006E361C"/>
    <w:rsid w:val="0070299D"/>
    <w:rsid w:val="00711369"/>
    <w:rsid w:val="00711C59"/>
    <w:rsid w:val="00715E12"/>
    <w:rsid w:val="00721BFE"/>
    <w:rsid w:val="00742A2C"/>
    <w:rsid w:val="00775523"/>
    <w:rsid w:val="007A7007"/>
    <w:rsid w:val="007C2484"/>
    <w:rsid w:val="007F5114"/>
    <w:rsid w:val="0080166E"/>
    <w:rsid w:val="0080307D"/>
    <w:rsid w:val="00812783"/>
    <w:rsid w:val="008235D1"/>
    <w:rsid w:val="008521FC"/>
    <w:rsid w:val="008549B3"/>
    <w:rsid w:val="00896C71"/>
    <w:rsid w:val="008C73DC"/>
    <w:rsid w:val="008E6E61"/>
    <w:rsid w:val="008F4C7E"/>
    <w:rsid w:val="009019E2"/>
    <w:rsid w:val="0093226D"/>
    <w:rsid w:val="0094382C"/>
    <w:rsid w:val="00977104"/>
    <w:rsid w:val="0099609F"/>
    <w:rsid w:val="009B6C44"/>
    <w:rsid w:val="009C371B"/>
    <w:rsid w:val="009C4586"/>
    <w:rsid w:val="00A175C4"/>
    <w:rsid w:val="00A26F60"/>
    <w:rsid w:val="00A570B2"/>
    <w:rsid w:val="00A779E8"/>
    <w:rsid w:val="00A906F4"/>
    <w:rsid w:val="00A974EA"/>
    <w:rsid w:val="00AB4271"/>
    <w:rsid w:val="00AC4D59"/>
    <w:rsid w:val="00AD441B"/>
    <w:rsid w:val="00B96476"/>
    <w:rsid w:val="00B969D2"/>
    <w:rsid w:val="00BC5DA0"/>
    <w:rsid w:val="00BD7DA0"/>
    <w:rsid w:val="00C033BD"/>
    <w:rsid w:val="00C22B0C"/>
    <w:rsid w:val="00C7650E"/>
    <w:rsid w:val="00C9477E"/>
    <w:rsid w:val="00CA766C"/>
    <w:rsid w:val="00CF1485"/>
    <w:rsid w:val="00CF3457"/>
    <w:rsid w:val="00D021BA"/>
    <w:rsid w:val="00D12A75"/>
    <w:rsid w:val="00D1748C"/>
    <w:rsid w:val="00D45D19"/>
    <w:rsid w:val="00D623FD"/>
    <w:rsid w:val="00D9543B"/>
    <w:rsid w:val="00DD51BD"/>
    <w:rsid w:val="00DE511C"/>
    <w:rsid w:val="00E10AB6"/>
    <w:rsid w:val="00E23A2E"/>
    <w:rsid w:val="00E319DF"/>
    <w:rsid w:val="00E51ED7"/>
    <w:rsid w:val="00E559A2"/>
    <w:rsid w:val="00E65896"/>
    <w:rsid w:val="00E76E6A"/>
    <w:rsid w:val="00E87532"/>
    <w:rsid w:val="00EC4F3F"/>
    <w:rsid w:val="00ED1CA9"/>
    <w:rsid w:val="00ED53E8"/>
    <w:rsid w:val="00ED54C8"/>
    <w:rsid w:val="00EF1979"/>
    <w:rsid w:val="00EF5A10"/>
    <w:rsid w:val="00F20CE3"/>
    <w:rsid w:val="00F32D5F"/>
    <w:rsid w:val="00F41E0F"/>
    <w:rsid w:val="00F45677"/>
    <w:rsid w:val="00F60EA6"/>
    <w:rsid w:val="00F61F33"/>
    <w:rsid w:val="00F80FED"/>
    <w:rsid w:val="00F936E8"/>
    <w:rsid w:val="00FA3050"/>
    <w:rsid w:val="00FA7F9F"/>
    <w:rsid w:val="00FB5BA8"/>
    <w:rsid w:val="00FC31E8"/>
    <w:rsid w:val="00FE6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7288"/>
  <w15:chartTrackingRefBased/>
  <w15:docId w15:val="{BD1C92DD-025D-498E-BE7D-48D1D115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E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53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B0D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6662B"/>
    <w:pPr>
      <w:spacing w:before="100" w:beforeAutospacing="1" w:after="100" w:afterAutospacing="1"/>
      <w:outlineLvl w:val="2"/>
    </w:pPr>
    <w:rPr>
      <w:b/>
      <w:bCs/>
      <w:sz w:val="27"/>
      <w:szCs w:val="27"/>
    </w:rPr>
  </w:style>
  <w:style w:type="paragraph" w:styleId="4">
    <w:name w:val="heading 4"/>
    <w:basedOn w:val="a"/>
    <w:link w:val="40"/>
    <w:uiPriority w:val="9"/>
    <w:qFormat/>
    <w:rsid w:val="0046662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7AA8"/>
    <w:pPr>
      <w:spacing w:before="100" w:beforeAutospacing="1" w:after="100" w:afterAutospacing="1"/>
    </w:pPr>
  </w:style>
  <w:style w:type="paragraph" w:styleId="a4">
    <w:name w:val="No Spacing"/>
    <w:uiPriority w:val="1"/>
    <w:qFormat/>
    <w:rsid w:val="00FA7F9F"/>
    <w:pPr>
      <w:spacing w:after="0" w:line="240" w:lineRule="auto"/>
    </w:pPr>
  </w:style>
  <w:style w:type="table" w:styleId="a5">
    <w:name w:val="Table Grid"/>
    <w:basedOn w:val="a1"/>
    <w:uiPriority w:val="39"/>
    <w:rsid w:val="00896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E282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30">
    <w:name w:val="Заголовок 3 Знак"/>
    <w:basedOn w:val="a0"/>
    <w:link w:val="3"/>
    <w:uiPriority w:val="9"/>
    <w:rsid w:val="0046662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6662B"/>
    <w:rPr>
      <w:rFonts w:ascii="Times New Roman" w:eastAsia="Times New Roman" w:hAnsi="Times New Roman" w:cs="Times New Roman"/>
      <w:b/>
      <w:bCs/>
      <w:sz w:val="24"/>
      <w:szCs w:val="24"/>
      <w:lang w:eastAsia="ru-RU"/>
    </w:rPr>
  </w:style>
  <w:style w:type="paragraph" w:customStyle="1" w:styleId="first">
    <w:name w:val="first"/>
    <w:basedOn w:val="a"/>
    <w:rsid w:val="0046662B"/>
    <w:pPr>
      <w:spacing w:before="100" w:beforeAutospacing="1" w:after="100" w:afterAutospacing="1"/>
    </w:pPr>
  </w:style>
  <w:style w:type="character" w:styleId="a7">
    <w:name w:val="Hyperlink"/>
    <w:basedOn w:val="a0"/>
    <w:uiPriority w:val="99"/>
    <w:semiHidden/>
    <w:unhideWhenUsed/>
    <w:rsid w:val="0046662B"/>
    <w:rPr>
      <w:color w:val="0000FF"/>
      <w:u w:val="single"/>
    </w:rPr>
  </w:style>
  <w:style w:type="character" w:styleId="a8">
    <w:name w:val="Strong"/>
    <w:basedOn w:val="a0"/>
    <w:uiPriority w:val="22"/>
    <w:qFormat/>
    <w:rsid w:val="001353BE"/>
    <w:rPr>
      <w:b/>
      <w:bCs/>
    </w:rPr>
  </w:style>
  <w:style w:type="character" w:customStyle="1" w:styleId="10">
    <w:name w:val="Заголовок 1 Знак"/>
    <w:basedOn w:val="a0"/>
    <w:link w:val="1"/>
    <w:uiPriority w:val="9"/>
    <w:rsid w:val="001353BE"/>
    <w:rPr>
      <w:rFonts w:asciiTheme="majorHAnsi" w:eastAsiaTheme="majorEastAsia" w:hAnsiTheme="majorHAnsi" w:cstheme="majorBidi"/>
      <w:color w:val="2F5496" w:themeColor="accent1" w:themeShade="BF"/>
      <w:sz w:val="32"/>
      <w:szCs w:val="32"/>
      <w:lang w:eastAsia="ru-RU"/>
    </w:rPr>
  </w:style>
  <w:style w:type="paragraph" w:styleId="a9">
    <w:name w:val="header"/>
    <w:basedOn w:val="a"/>
    <w:link w:val="aa"/>
    <w:uiPriority w:val="99"/>
    <w:unhideWhenUsed/>
    <w:rsid w:val="00E76E6A"/>
    <w:pPr>
      <w:tabs>
        <w:tab w:val="center" w:pos="4677"/>
        <w:tab w:val="right" w:pos="9355"/>
      </w:tabs>
    </w:pPr>
  </w:style>
  <w:style w:type="character" w:customStyle="1" w:styleId="aa">
    <w:name w:val="Верхний колонтитул Знак"/>
    <w:basedOn w:val="a0"/>
    <w:link w:val="a9"/>
    <w:uiPriority w:val="99"/>
    <w:rsid w:val="00E76E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B0D80"/>
    <w:rPr>
      <w:rFonts w:asciiTheme="majorHAnsi" w:eastAsiaTheme="majorEastAsia" w:hAnsiTheme="majorHAnsi" w:cstheme="majorBidi"/>
      <w:color w:val="2F5496" w:themeColor="accent1" w:themeShade="BF"/>
      <w:sz w:val="26"/>
      <w:szCs w:val="26"/>
      <w:lang w:eastAsia="ru-RU"/>
    </w:rPr>
  </w:style>
  <w:style w:type="character" w:styleId="ab">
    <w:name w:val="FollowedHyperlink"/>
    <w:basedOn w:val="a0"/>
    <w:uiPriority w:val="99"/>
    <w:semiHidden/>
    <w:unhideWhenUsed/>
    <w:rsid w:val="001B0D80"/>
    <w:rPr>
      <w:color w:val="954F72" w:themeColor="followedHyperlink"/>
      <w:u w:val="single"/>
    </w:rPr>
  </w:style>
  <w:style w:type="character" w:styleId="ac">
    <w:name w:val="Emphasis"/>
    <w:basedOn w:val="a0"/>
    <w:uiPriority w:val="20"/>
    <w:qFormat/>
    <w:rsid w:val="00B969D2"/>
    <w:rPr>
      <w:i/>
      <w:iCs/>
    </w:rPr>
  </w:style>
  <w:style w:type="paragraph" w:customStyle="1" w:styleId="formattext">
    <w:name w:val="formattext"/>
    <w:basedOn w:val="a"/>
    <w:rsid w:val="00332B14"/>
    <w:pPr>
      <w:spacing w:before="100" w:beforeAutospacing="1" w:after="100" w:afterAutospacing="1"/>
    </w:pPr>
  </w:style>
  <w:style w:type="paragraph" w:customStyle="1" w:styleId="headertext">
    <w:name w:val="headertext"/>
    <w:basedOn w:val="a"/>
    <w:rsid w:val="00332B14"/>
    <w:pPr>
      <w:spacing w:before="100" w:beforeAutospacing="1" w:after="100" w:afterAutospacing="1"/>
    </w:pPr>
  </w:style>
  <w:style w:type="paragraph" w:styleId="ad">
    <w:name w:val="footer"/>
    <w:basedOn w:val="a"/>
    <w:link w:val="ae"/>
    <w:uiPriority w:val="99"/>
    <w:unhideWhenUsed/>
    <w:rsid w:val="00F20CE3"/>
    <w:pPr>
      <w:tabs>
        <w:tab w:val="center" w:pos="4677"/>
        <w:tab w:val="right" w:pos="9355"/>
      </w:tabs>
    </w:pPr>
  </w:style>
  <w:style w:type="character" w:customStyle="1" w:styleId="ae">
    <w:name w:val="Нижний колонтитул Знак"/>
    <w:basedOn w:val="a0"/>
    <w:link w:val="ad"/>
    <w:uiPriority w:val="99"/>
    <w:rsid w:val="00F20CE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96094">
      <w:bodyDiv w:val="1"/>
      <w:marLeft w:val="0"/>
      <w:marRight w:val="0"/>
      <w:marTop w:val="0"/>
      <w:marBottom w:val="0"/>
      <w:divBdr>
        <w:top w:val="none" w:sz="0" w:space="0" w:color="auto"/>
        <w:left w:val="none" w:sz="0" w:space="0" w:color="auto"/>
        <w:bottom w:val="none" w:sz="0" w:space="0" w:color="auto"/>
        <w:right w:val="none" w:sz="0" w:space="0" w:color="auto"/>
      </w:divBdr>
      <w:divsChild>
        <w:div w:id="764224328">
          <w:marLeft w:val="0"/>
          <w:marRight w:val="0"/>
          <w:marTop w:val="0"/>
          <w:marBottom w:val="0"/>
          <w:divBdr>
            <w:top w:val="none" w:sz="0" w:space="0" w:color="auto"/>
            <w:left w:val="none" w:sz="0" w:space="0" w:color="auto"/>
            <w:bottom w:val="none" w:sz="0" w:space="0" w:color="auto"/>
            <w:right w:val="none" w:sz="0" w:space="0" w:color="auto"/>
          </w:divBdr>
        </w:div>
        <w:div w:id="619149858">
          <w:marLeft w:val="0"/>
          <w:marRight w:val="0"/>
          <w:marTop w:val="0"/>
          <w:marBottom w:val="0"/>
          <w:divBdr>
            <w:top w:val="none" w:sz="0" w:space="0" w:color="auto"/>
            <w:left w:val="none" w:sz="0" w:space="0" w:color="auto"/>
            <w:bottom w:val="none" w:sz="0" w:space="0" w:color="auto"/>
            <w:right w:val="none" w:sz="0" w:space="0" w:color="auto"/>
          </w:divBdr>
        </w:div>
      </w:divsChild>
    </w:div>
    <w:div w:id="130174815">
      <w:bodyDiv w:val="1"/>
      <w:marLeft w:val="0"/>
      <w:marRight w:val="0"/>
      <w:marTop w:val="0"/>
      <w:marBottom w:val="0"/>
      <w:divBdr>
        <w:top w:val="none" w:sz="0" w:space="0" w:color="auto"/>
        <w:left w:val="none" w:sz="0" w:space="0" w:color="auto"/>
        <w:bottom w:val="none" w:sz="0" w:space="0" w:color="auto"/>
        <w:right w:val="none" w:sz="0" w:space="0" w:color="auto"/>
      </w:divBdr>
    </w:div>
    <w:div w:id="141582669">
      <w:bodyDiv w:val="1"/>
      <w:marLeft w:val="0"/>
      <w:marRight w:val="0"/>
      <w:marTop w:val="0"/>
      <w:marBottom w:val="0"/>
      <w:divBdr>
        <w:top w:val="none" w:sz="0" w:space="0" w:color="auto"/>
        <w:left w:val="none" w:sz="0" w:space="0" w:color="auto"/>
        <w:bottom w:val="none" w:sz="0" w:space="0" w:color="auto"/>
        <w:right w:val="none" w:sz="0" w:space="0" w:color="auto"/>
      </w:divBdr>
    </w:div>
    <w:div w:id="311519386">
      <w:bodyDiv w:val="1"/>
      <w:marLeft w:val="0"/>
      <w:marRight w:val="0"/>
      <w:marTop w:val="0"/>
      <w:marBottom w:val="0"/>
      <w:divBdr>
        <w:top w:val="none" w:sz="0" w:space="0" w:color="auto"/>
        <w:left w:val="none" w:sz="0" w:space="0" w:color="auto"/>
        <w:bottom w:val="none" w:sz="0" w:space="0" w:color="auto"/>
        <w:right w:val="none" w:sz="0" w:space="0" w:color="auto"/>
      </w:divBdr>
    </w:div>
    <w:div w:id="391586004">
      <w:bodyDiv w:val="1"/>
      <w:marLeft w:val="0"/>
      <w:marRight w:val="0"/>
      <w:marTop w:val="0"/>
      <w:marBottom w:val="0"/>
      <w:divBdr>
        <w:top w:val="none" w:sz="0" w:space="0" w:color="auto"/>
        <w:left w:val="none" w:sz="0" w:space="0" w:color="auto"/>
        <w:bottom w:val="none" w:sz="0" w:space="0" w:color="auto"/>
        <w:right w:val="none" w:sz="0" w:space="0" w:color="auto"/>
      </w:divBdr>
    </w:div>
    <w:div w:id="443159534">
      <w:bodyDiv w:val="1"/>
      <w:marLeft w:val="0"/>
      <w:marRight w:val="0"/>
      <w:marTop w:val="0"/>
      <w:marBottom w:val="0"/>
      <w:divBdr>
        <w:top w:val="none" w:sz="0" w:space="0" w:color="auto"/>
        <w:left w:val="none" w:sz="0" w:space="0" w:color="auto"/>
        <w:bottom w:val="none" w:sz="0" w:space="0" w:color="auto"/>
        <w:right w:val="none" w:sz="0" w:space="0" w:color="auto"/>
      </w:divBdr>
    </w:div>
    <w:div w:id="462308544">
      <w:bodyDiv w:val="1"/>
      <w:marLeft w:val="0"/>
      <w:marRight w:val="0"/>
      <w:marTop w:val="0"/>
      <w:marBottom w:val="0"/>
      <w:divBdr>
        <w:top w:val="none" w:sz="0" w:space="0" w:color="auto"/>
        <w:left w:val="none" w:sz="0" w:space="0" w:color="auto"/>
        <w:bottom w:val="none" w:sz="0" w:space="0" w:color="auto"/>
        <w:right w:val="none" w:sz="0" w:space="0" w:color="auto"/>
      </w:divBdr>
    </w:div>
    <w:div w:id="470946957">
      <w:bodyDiv w:val="1"/>
      <w:marLeft w:val="0"/>
      <w:marRight w:val="0"/>
      <w:marTop w:val="0"/>
      <w:marBottom w:val="0"/>
      <w:divBdr>
        <w:top w:val="none" w:sz="0" w:space="0" w:color="auto"/>
        <w:left w:val="none" w:sz="0" w:space="0" w:color="auto"/>
        <w:bottom w:val="none" w:sz="0" w:space="0" w:color="auto"/>
        <w:right w:val="none" w:sz="0" w:space="0" w:color="auto"/>
      </w:divBdr>
    </w:div>
    <w:div w:id="605967111">
      <w:bodyDiv w:val="1"/>
      <w:marLeft w:val="0"/>
      <w:marRight w:val="0"/>
      <w:marTop w:val="0"/>
      <w:marBottom w:val="0"/>
      <w:divBdr>
        <w:top w:val="none" w:sz="0" w:space="0" w:color="auto"/>
        <w:left w:val="none" w:sz="0" w:space="0" w:color="auto"/>
        <w:bottom w:val="none" w:sz="0" w:space="0" w:color="auto"/>
        <w:right w:val="none" w:sz="0" w:space="0" w:color="auto"/>
      </w:divBdr>
    </w:div>
    <w:div w:id="610942163">
      <w:bodyDiv w:val="1"/>
      <w:marLeft w:val="0"/>
      <w:marRight w:val="0"/>
      <w:marTop w:val="0"/>
      <w:marBottom w:val="0"/>
      <w:divBdr>
        <w:top w:val="none" w:sz="0" w:space="0" w:color="auto"/>
        <w:left w:val="none" w:sz="0" w:space="0" w:color="auto"/>
        <w:bottom w:val="none" w:sz="0" w:space="0" w:color="auto"/>
        <w:right w:val="none" w:sz="0" w:space="0" w:color="auto"/>
      </w:divBdr>
    </w:div>
    <w:div w:id="617223891">
      <w:bodyDiv w:val="1"/>
      <w:marLeft w:val="0"/>
      <w:marRight w:val="0"/>
      <w:marTop w:val="0"/>
      <w:marBottom w:val="0"/>
      <w:divBdr>
        <w:top w:val="none" w:sz="0" w:space="0" w:color="auto"/>
        <w:left w:val="none" w:sz="0" w:space="0" w:color="auto"/>
        <w:bottom w:val="none" w:sz="0" w:space="0" w:color="auto"/>
        <w:right w:val="none" w:sz="0" w:space="0" w:color="auto"/>
      </w:divBdr>
    </w:div>
    <w:div w:id="629211674">
      <w:bodyDiv w:val="1"/>
      <w:marLeft w:val="0"/>
      <w:marRight w:val="0"/>
      <w:marTop w:val="0"/>
      <w:marBottom w:val="0"/>
      <w:divBdr>
        <w:top w:val="none" w:sz="0" w:space="0" w:color="auto"/>
        <w:left w:val="none" w:sz="0" w:space="0" w:color="auto"/>
        <w:bottom w:val="none" w:sz="0" w:space="0" w:color="auto"/>
        <w:right w:val="none" w:sz="0" w:space="0" w:color="auto"/>
      </w:divBdr>
      <w:divsChild>
        <w:div w:id="297153727">
          <w:marLeft w:val="0"/>
          <w:marRight w:val="0"/>
          <w:marTop w:val="0"/>
          <w:marBottom w:val="0"/>
          <w:divBdr>
            <w:top w:val="none" w:sz="0" w:space="0" w:color="auto"/>
            <w:left w:val="none" w:sz="0" w:space="0" w:color="auto"/>
            <w:bottom w:val="none" w:sz="0" w:space="0" w:color="auto"/>
            <w:right w:val="none" w:sz="0" w:space="0" w:color="auto"/>
          </w:divBdr>
        </w:div>
      </w:divsChild>
    </w:div>
    <w:div w:id="642586743">
      <w:bodyDiv w:val="1"/>
      <w:marLeft w:val="0"/>
      <w:marRight w:val="0"/>
      <w:marTop w:val="0"/>
      <w:marBottom w:val="0"/>
      <w:divBdr>
        <w:top w:val="none" w:sz="0" w:space="0" w:color="auto"/>
        <w:left w:val="none" w:sz="0" w:space="0" w:color="auto"/>
        <w:bottom w:val="none" w:sz="0" w:space="0" w:color="auto"/>
        <w:right w:val="none" w:sz="0" w:space="0" w:color="auto"/>
      </w:divBdr>
    </w:div>
    <w:div w:id="647706915">
      <w:bodyDiv w:val="1"/>
      <w:marLeft w:val="0"/>
      <w:marRight w:val="0"/>
      <w:marTop w:val="0"/>
      <w:marBottom w:val="0"/>
      <w:divBdr>
        <w:top w:val="none" w:sz="0" w:space="0" w:color="auto"/>
        <w:left w:val="none" w:sz="0" w:space="0" w:color="auto"/>
        <w:bottom w:val="none" w:sz="0" w:space="0" w:color="auto"/>
        <w:right w:val="none" w:sz="0" w:space="0" w:color="auto"/>
      </w:divBdr>
    </w:div>
    <w:div w:id="684399893">
      <w:bodyDiv w:val="1"/>
      <w:marLeft w:val="0"/>
      <w:marRight w:val="0"/>
      <w:marTop w:val="0"/>
      <w:marBottom w:val="0"/>
      <w:divBdr>
        <w:top w:val="none" w:sz="0" w:space="0" w:color="auto"/>
        <w:left w:val="none" w:sz="0" w:space="0" w:color="auto"/>
        <w:bottom w:val="none" w:sz="0" w:space="0" w:color="auto"/>
        <w:right w:val="none" w:sz="0" w:space="0" w:color="auto"/>
      </w:divBdr>
    </w:div>
    <w:div w:id="765610254">
      <w:bodyDiv w:val="1"/>
      <w:marLeft w:val="0"/>
      <w:marRight w:val="0"/>
      <w:marTop w:val="0"/>
      <w:marBottom w:val="0"/>
      <w:divBdr>
        <w:top w:val="none" w:sz="0" w:space="0" w:color="auto"/>
        <w:left w:val="none" w:sz="0" w:space="0" w:color="auto"/>
        <w:bottom w:val="none" w:sz="0" w:space="0" w:color="auto"/>
        <w:right w:val="none" w:sz="0" w:space="0" w:color="auto"/>
      </w:divBdr>
      <w:divsChild>
        <w:div w:id="1178084876">
          <w:marLeft w:val="0"/>
          <w:marRight w:val="0"/>
          <w:marTop w:val="525"/>
          <w:marBottom w:val="0"/>
          <w:divBdr>
            <w:top w:val="none" w:sz="0" w:space="0" w:color="auto"/>
            <w:left w:val="none" w:sz="0" w:space="0" w:color="auto"/>
            <w:bottom w:val="none" w:sz="0" w:space="0" w:color="auto"/>
            <w:right w:val="none" w:sz="0" w:space="0" w:color="auto"/>
          </w:divBdr>
        </w:div>
      </w:divsChild>
    </w:div>
    <w:div w:id="883952271">
      <w:bodyDiv w:val="1"/>
      <w:marLeft w:val="0"/>
      <w:marRight w:val="0"/>
      <w:marTop w:val="0"/>
      <w:marBottom w:val="0"/>
      <w:divBdr>
        <w:top w:val="none" w:sz="0" w:space="0" w:color="auto"/>
        <w:left w:val="none" w:sz="0" w:space="0" w:color="auto"/>
        <w:bottom w:val="none" w:sz="0" w:space="0" w:color="auto"/>
        <w:right w:val="none" w:sz="0" w:space="0" w:color="auto"/>
      </w:divBdr>
      <w:divsChild>
        <w:div w:id="411703552">
          <w:marLeft w:val="0"/>
          <w:marRight w:val="0"/>
          <w:marTop w:val="0"/>
          <w:marBottom w:val="0"/>
          <w:divBdr>
            <w:top w:val="none" w:sz="0" w:space="0" w:color="auto"/>
            <w:left w:val="none" w:sz="0" w:space="0" w:color="auto"/>
            <w:bottom w:val="none" w:sz="0" w:space="0" w:color="auto"/>
            <w:right w:val="none" w:sz="0" w:space="0" w:color="auto"/>
          </w:divBdr>
        </w:div>
      </w:divsChild>
    </w:div>
    <w:div w:id="960914848">
      <w:bodyDiv w:val="1"/>
      <w:marLeft w:val="0"/>
      <w:marRight w:val="0"/>
      <w:marTop w:val="0"/>
      <w:marBottom w:val="0"/>
      <w:divBdr>
        <w:top w:val="none" w:sz="0" w:space="0" w:color="auto"/>
        <w:left w:val="none" w:sz="0" w:space="0" w:color="auto"/>
        <w:bottom w:val="none" w:sz="0" w:space="0" w:color="auto"/>
        <w:right w:val="none" w:sz="0" w:space="0" w:color="auto"/>
      </w:divBdr>
    </w:div>
    <w:div w:id="992565891">
      <w:bodyDiv w:val="1"/>
      <w:marLeft w:val="0"/>
      <w:marRight w:val="0"/>
      <w:marTop w:val="0"/>
      <w:marBottom w:val="0"/>
      <w:divBdr>
        <w:top w:val="none" w:sz="0" w:space="0" w:color="auto"/>
        <w:left w:val="none" w:sz="0" w:space="0" w:color="auto"/>
        <w:bottom w:val="none" w:sz="0" w:space="0" w:color="auto"/>
        <w:right w:val="none" w:sz="0" w:space="0" w:color="auto"/>
      </w:divBdr>
      <w:divsChild>
        <w:div w:id="1992757451">
          <w:marLeft w:val="0"/>
          <w:marRight w:val="0"/>
          <w:marTop w:val="1200"/>
          <w:marBottom w:val="0"/>
          <w:divBdr>
            <w:top w:val="none" w:sz="0" w:space="0" w:color="auto"/>
            <w:left w:val="none" w:sz="0" w:space="0" w:color="auto"/>
            <w:bottom w:val="none" w:sz="0" w:space="0" w:color="auto"/>
            <w:right w:val="none" w:sz="0" w:space="0" w:color="auto"/>
          </w:divBdr>
          <w:divsChild>
            <w:div w:id="1194153199">
              <w:marLeft w:val="0"/>
              <w:marRight w:val="0"/>
              <w:marTop w:val="0"/>
              <w:marBottom w:val="0"/>
              <w:divBdr>
                <w:top w:val="none" w:sz="0" w:space="0" w:color="auto"/>
                <w:left w:val="none" w:sz="0" w:space="0" w:color="auto"/>
                <w:bottom w:val="none" w:sz="0" w:space="0" w:color="auto"/>
                <w:right w:val="none" w:sz="0" w:space="0" w:color="auto"/>
              </w:divBdr>
              <w:divsChild>
                <w:div w:id="13818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0739">
      <w:bodyDiv w:val="1"/>
      <w:marLeft w:val="0"/>
      <w:marRight w:val="0"/>
      <w:marTop w:val="0"/>
      <w:marBottom w:val="0"/>
      <w:divBdr>
        <w:top w:val="none" w:sz="0" w:space="0" w:color="auto"/>
        <w:left w:val="none" w:sz="0" w:space="0" w:color="auto"/>
        <w:bottom w:val="none" w:sz="0" w:space="0" w:color="auto"/>
        <w:right w:val="none" w:sz="0" w:space="0" w:color="auto"/>
      </w:divBdr>
    </w:div>
    <w:div w:id="1175921559">
      <w:bodyDiv w:val="1"/>
      <w:marLeft w:val="0"/>
      <w:marRight w:val="0"/>
      <w:marTop w:val="0"/>
      <w:marBottom w:val="0"/>
      <w:divBdr>
        <w:top w:val="none" w:sz="0" w:space="0" w:color="auto"/>
        <w:left w:val="none" w:sz="0" w:space="0" w:color="auto"/>
        <w:bottom w:val="none" w:sz="0" w:space="0" w:color="auto"/>
        <w:right w:val="none" w:sz="0" w:space="0" w:color="auto"/>
      </w:divBdr>
    </w:div>
    <w:div w:id="1195732760">
      <w:bodyDiv w:val="1"/>
      <w:marLeft w:val="0"/>
      <w:marRight w:val="0"/>
      <w:marTop w:val="0"/>
      <w:marBottom w:val="0"/>
      <w:divBdr>
        <w:top w:val="none" w:sz="0" w:space="0" w:color="auto"/>
        <w:left w:val="none" w:sz="0" w:space="0" w:color="auto"/>
        <w:bottom w:val="none" w:sz="0" w:space="0" w:color="auto"/>
        <w:right w:val="none" w:sz="0" w:space="0" w:color="auto"/>
      </w:divBdr>
    </w:div>
    <w:div w:id="1202013766">
      <w:bodyDiv w:val="1"/>
      <w:marLeft w:val="0"/>
      <w:marRight w:val="0"/>
      <w:marTop w:val="0"/>
      <w:marBottom w:val="0"/>
      <w:divBdr>
        <w:top w:val="none" w:sz="0" w:space="0" w:color="auto"/>
        <w:left w:val="none" w:sz="0" w:space="0" w:color="auto"/>
        <w:bottom w:val="none" w:sz="0" w:space="0" w:color="auto"/>
        <w:right w:val="none" w:sz="0" w:space="0" w:color="auto"/>
      </w:divBdr>
    </w:div>
    <w:div w:id="1236550546">
      <w:bodyDiv w:val="1"/>
      <w:marLeft w:val="0"/>
      <w:marRight w:val="0"/>
      <w:marTop w:val="0"/>
      <w:marBottom w:val="0"/>
      <w:divBdr>
        <w:top w:val="none" w:sz="0" w:space="0" w:color="auto"/>
        <w:left w:val="none" w:sz="0" w:space="0" w:color="auto"/>
        <w:bottom w:val="none" w:sz="0" w:space="0" w:color="auto"/>
        <w:right w:val="none" w:sz="0" w:space="0" w:color="auto"/>
      </w:divBdr>
    </w:div>
    <w:div w:id="1316375178">
      <w:bodyDiv w:val="1"/>
      <w:marLeft w:val="0"/>
      <w:marRight w:val="0"/>
      <w:marTop w:val="0"/>
      <w:marBottom w:val="0"/>
      <w:divBdr>
        <w:top w:val="none" w:sz="0" w:space="0" w:color="auto"/>
        <w:left w:val="none" w:sz="0" w:space="0" w:color="auto"/>
        <w:bottom w:val="none" w:sz="0" w:space="0" w:color="auto"/>
        <w:right w:val="none" w:sz="0" w:space="0" w:color="auto"/>
      </w:divBdr>
    </w:div>
    <w:div w:id="1316764710">
      <w:bodyDiv w:val="1"/>
      <w:marLeft w:val="0"/>
      <w:marRight w:val="0"/>
      <w:marTop w:val="0"/>
      <w:marBottom w:val="0"/>
      <w:divBdr>
        <w:top w:val="none" w:sz="0" w:space="0" w:color="auto"/>
        <w:left w:val="none" w:sz="0" w:space="0" w:color="auto"/>
        <w:bottom w:val="none" w:sz="0" w:space="0" w:color="auto"/>
        <w:right w:val="none" w:sz="0" w:space="0" w:color="auto"/>
      </w:divBdr>
    </w:div>
    <w:div w:id="1327444040">
      <w:bodyDiv w:val="1"/>
      <w:marLeft w:val="0"/>
      <w:marRight w:val="0"/>
      <w:marTop w:val="0"/>
      <w:marBottom w:val="0"/>
      <w:divBdr>
        <w:top w:val="none" w:sz="0" w:space="0" w:color="auto"/>
        <w:left w:val="none" w:sz="0" w:space="0" w:color="auto"/>
        <w:bottom w:val="none" w:sz="0" w:space="0" w:color="auto"/>
        <w:right w:val="none" w:sz="0" w:space="0" w:color="auto"/>
      </w:divBdr>
    </w:div>
    <w:div w:id="1376810654">
      <w:bodyDiv w:val="1"/>
      <w:marLeft w:val="0"/>
      <w:marRight w:val="0"/>
      <w:marTop w:val="0"/>
      <w:marBottom w:val="0"/>
      <w:divBdr>
        <w:top w:val="none" w:sz="0" w:space="0" w:color="auto"/>
        <w:left w:val="none" w:sz="0" w:space="0" w:color="auto"/>
        <w:bottom w:val="none" w:sz="0" w:space="0" w:color="auto"/>
        <w:right w:val="none" w:sz="0" w:space="0" w:color="auto"/>
      </w:divBdr>
      <w:divsChild>
        <w:div w:id="1290624830">
          <w:marLeft w:val="0"/>
          <w:marRight w:val="0"/>
          <w:marTop w:val="480"/>
          <w:marBottom w:val="0"/>
          <w:divBdr>
            <w:top w:val="none" w:sz="0" w:space="0" w:color="auto"/>
            <w:left w:val="none" w:sz="0" w:space="0" w:color="auto"/>
            <w:bottom w:val="none" w:sz="0" w:space="0" w:color="auto"/>
            <w:right w:val="none" w:sz="0" w:space="0" w:color="auto"/>
          </w:divBdr>
        </w:div>
        <w:div w:id="1869757520">
          <w:marLeft w:val="0"/>
          <w:marRight w:val="0"/>
          <w:marTop w:val="0"/>
          <w:marBottom w:val="0"/>
          <w:divBdr>
            <w:top w:val="none" w:sz="0" w:space="0" w:color="auto"/>
            <w:left w:val="none" w:sz="0" w:space="0" w:color="auto"/>
            <w:bottom w:val="none" w:sz="0" w:space="0" w:color="auto"/>
            <w:right w:val="none" w:sz="0" w:space="0" w:color="auto"/>
          </w:divBdr>
        </w:div>
      </w:divsChild>
    </w:div>
    <w:div w:id="1386373533">
      <w:bodyDiv w:val="1"/>
      <w:marLeft w:val="0"/>
      <w:marRight w:val="0"/>
      <w:marTop w:val="0"/>
      <w:marBottom w:val="0"/>
      <w:divBdr>
        <w:top w:val="none" w:sz="0" w:space="0" w:color="auto"/>
        <w:left w:val="none" w:sz="0" w:space="0" w:color="auto"/>
        <w:bottom w:val="none" w:sz="0" w:space="0" w:color="auto"/>
        <w:right w:val="none" w:sz="0" w:space="0" w:color="auto"/>
      </w:divBdr>
    </w:div>
    <w:div w:id="1467972475">
      <w:bodyDiv w:val="1"/>
      <w:marLeft w:val="0"/>
      <w:marRight w:val="0"/>
      <w:marTop w:val="0"/>
      <w:marBottom w:val="0"/>
      <w:divBdr>
        <w:top w:val="none" w:sz="0" w:space="0" w:color="auto"/>
        <w:left w:val="none" w:sz="0" w:space="0" w:color="auto"/>
        <w:bottom w:val="none" w:sz="0" w:space="0" w:color="auto"/>
        <w:right w:val="none" w:sz="0" w:space="0" w:color="auto"/>
      </w:divBdr>
    </w:div>
    <w:div w:id="1590967631">
      <w:bodyDiv w:val="1"/>
      <w:marLeft w:val="0"/>
      <w:marRight w:val="0"/>
      <w:marTop w:val="0"/>
      <w:marBottom w:val="0"/>
      <w:divBdr>
        <w:top w:val="none" w:sz="0" w:space="0" w:color="auto"/>
        <w:left w:val="none" w:sz="0" w:space="0" w:color="auto"/>
        <w:bottom w:val="none" w:sz="0" w:space="0" w:color="auto"/>
        <w:right w:val="none" w:sz="0" w:space="0" w:color="auto"/>
      </w:divBdr>
      <w:divsChild>
        <w:div w:id="599948396">
          <w:marLeft w:val="0"/>
          <w:marRight w:val="0"/>
          <w:marTop w:val="240"/>
          <w:marBottom w:val="60"/>
          <w:divBdr>
            <w:top w:val="single" w:sz="2" w:space="0" w:color="000000"/>
            <w:left w:val="single" w:sz="2" w:space="0" w:color="000000"/>
            <w:bottom w:val="single" w:sz="2" w:space="0" w:color="000000"/>
            <w:right w:val="single" w:sz="2" w:space="0" w:color="000000"/>
          </w:divBdr>
          <w:divsChild>
            <w:div w:id="14652713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49245062">
      <w:bodyDiv w:val="1"/>
      <w:marLeft w:val="0"/>
      <w:marRight w:val="0"/>
      <w:marTop w:val="0"/>
      <w:marBottom w:val="0"/>
      <w:divBdr>
        <w:top w:val="none" w:sz="0" w:space="0" w:color="auto"/>
        <w:left w:val="none" w:sz="0" w:space="0" w:color="auto"/>
        <w:bottom w:val="none" w:sz="0" w:space="0" w:color="auto"/>
        <w:right w:val="none" w:sz="0" w:space="0" w:color="auto"/>
      </w:divBdr>
    </w:div>
    <w:div w:id="1737164550">
      <w:bodyDiv w:val="1"/>
      <w:marLeft w:val="0"/>
      <w:marRight w:val="0"/>
      <w:marTop w:val="0"/>
      <w:marBottom w:val="0"/>
      <w:divBdr>
        <w:top w:val="none" w:sz="0" w:space="0" w:color="auto"/>
        <w:left w:val="none" w:sz="0" w:space="0" w:color="auto"/>
        <w:bottom w:val="none" w:sz="0" w:space="0" w:color="auto"/>
        <w:right w:val="none" w:sz="0" w:space="0" w:color="auto"/>
      </w:divBdr>
    </w:div>
    <w:div w:id="1794865625">
      <w:bodyDiv w:val="1"/>
      <w:marLeft w:val="0"/>
      <w:marRight w:val="0"/>
      <w:marTop w:val="0"/>
      <w:marBottom w:val="0"/>
      <w:divBdr>
        <w:top w:val="none" w:sz="0" w:space="0" w:color="auto"/>
        <w:left w:val="none" w:sz="0" w:space="0" w:color="auto"/>
        <w:bottom w:val="none" w:sz="0" w:space="0" w:color="auto"/>
        <w:right w:val="none" w:sz="0" w:space="0" w:color="auto"/>
      </w:divBdr>
    </w:div>
    <w:div w:id="1801680624">
      <w:bodyDiv w:val="1"/>
      <w:marLeft w:val="0"/>
      <w:marRight w:val="0"/>
      <w:marTop w:val="0"/>
      <w:marBottom w:val="0"/>
      <w:divBdr>
        <w:top w:val="none" w:sz="0" w:space="0" w:color="auto"/>
        <w:left w:val="none" w:sz="0" w:space="0" w:color="auto"/>
        <w:bottom w:val="none" w:sz="0" w:space="0" w:color="auto"/>
        <w:right w:val="none" w:sz="0" w:space="0" w:color="auto"/>
      </w:divBdr>
    </w:div>
    <w:div w:id="1862468479">
      <w:bodyDiv w:val="1"/>
      <w:marLeft w:val="0"/>
      <w:marRight w:val="0"/>
      <w:marTop w:val="0"/>
      <w:marBottom w:val="0"/>
      <w:divBdr>
        <w:top w:val="none" w:sz="0" w:space="0" w:color="auto"/>
        <w:left w:val="none" w:sz="0" w:space="0" w:color="auto"/>
        <w:bottom w:val="none" w:sz="0" w:space="0" w:color="auto"/>
        <w:right w:val="none" w:sz="0" w:space="0" w:color="auto"/>
      </w:divBdr>
    </w:div>
    <w:div w:id="1928615748">
      <w:bodyDiv w:val="1"/>
      <w:marLeft w:val="0"/>
      <w:marRight w:val="0"/>
      <w:marTop w:val="0"/>
      <w:marBottom w:val="0"/>
      <w:divBdr>
        <w:top w:val="none" w:sz="0" w:space="0" w:color="auto"/>
        <w:left w:val="none" w:sz="0" w:space="0" w:color="auto"/>
        <w:bottom w:val="none" w:sz="0" w:space="0" w:color="auto"/>
        <w:right w:val="none" w:sz="0" w:space="0" w:color="auto"/>
      </w:divBdr>
    </w:div>
    <w:div w:id="1960454522">
      <w:bodyDiv w:val="1"/>
      <w:marLeft w:val="0"/>
      <w:marRight w:val="0"/>
      <w:marTop w:val="0"/>
      <w:marBottom w:val="0"/>
      <w:divBdr>
        <w:top w:val="none" w:sz="0" w:space="0" w:color="auto"/>
        <w:left w:val="none" w:sz="0" w:space="0" w:color="auto"/>
        <w:bottom w:val="none" w:sz="0" w:space="0" w:color="auto"/>
        <w:right w:val="none" w:sz="0" w:space="0" w:color="auto"/>
      </w:divBdr>
    </w:div>
    <w:div w:id="1969043788">
      <w:bodyDiv w:val="1"/>
      <w:marLeft w:val="0"/>
      <w:marRight w:val="0"/>
      <w:marTop w:val="0"/>
      <w:marBottom w:val="0"/>
      <w:divBdr>
        <w:top w:val="none" w:sz="0" w:space="0" w:color="auto"/>
        <w:left w:val="none" w:sz="0" w:space="0" w:color="auto"/>
        <w:bottom w:val="none" w:sz="0" w:space="0" w:color="auto"/>
        <w:right w:val="none" w:sz="0" w:space="0" w:color="auto"/>
      </w:divBdr>
    </w:div>
    <w:div w:id="1979339033">
      <w:bodyDiv w:val="1"/>
      <w:marLeft w:val="0"/>
      <w:marRight w:val="0"/>
      <w:marTop w:val="0"/>
      <w:marBottom w:val="0"/>
      <w:divBdr>
        <w:top w:val="none" w:sz="0" w:space="0" w:color="auto"/>
        <w:left w:val="none" w:sz="0" w:space="0" w:color="auto"/>
        <w:bottom w:val="none" w:sz="0" w:space="0" w:color="auto"/>
        <w:right w:val="none" w:sz="0" w:space="0" w:color="auto"/>
      </w:divBdr>
    </w:div>
    <w:div w:id="2048218196">
      <w:bodyDiv w:val="1"/>
      <w:marLeft w:val="0"/>
      <w:marRight w:val="0"/>
      <w:marTop w:val="0"/>
      <w:marBottom w:val="0"/>
      <w:divBdr>
        <w:top w:val="none" w:sz="0" w:space="0" w:color="auto"/>
        <w:left w:val="none" w:sz="0" w:space="0" w:color="auto"/>
        <w:bottom w:val="none" w:sz="0" w:space="0" w:color="auto"/>
        <w:right w:val="none" w:sz="0" w:space="0" w:color="auto"/>
      </w:divBdr>
      <w:divsChild>
        <w:div w:id="137571518">
          <w:marLeft w:val="0"/>
          <w:marRight w:val="0"/>
          <w:marTop w:val="0"/>
          <w:marBottom w:val="0"/>
          <w:divBdr>
            <w:top w:val="none" w:sz="0" w:space="0" w:color="auto"/>
            <w:left w:val="none" w:sz="0" w:space="0" w:color="auto"/>
            <w:bottom w:val="none" w:sz="0" w:space="0" w:color="auto"/>
            <w:right w:val="none" w:sz="0" w:space="0" w:color="auto"/>
          </w:divBdr>
          <w:divsChild>
            <w:div w:id="2009673065">
              <w:marLeft w:val="0"/>
              <w:marRight w:val="0"/>
              <w:marTop w:val="0"/>
              <w:marBottom w:val="240"/>
              <w:divBdr>
                <w:top w:val="none" w:sz="0" w:space="0" w:color="auto"/>
                <w:left w:val="none" w:sz="0" w:space="0" w:color="auto"/>
                <w:bottom w:val="none" w:sz="0" w:space="0" w:color="auto"/>
                <w:right w:val="none" w:sz="0" w:space="0" w:color="auto"/>
              </w:divBdr>
            </w:div>
            <w:div w:id="1186864694">
              <w:marLeft w:val="0"/>
              <w:marRight w:val="0"/>
              <w:marTop w:val="0"/>
              <w:marBottom w:val="0"/>
              <w:divBdr>
                <w:top w:val="none" w:sz="0" w:space="0" w:color="auto"/>
                <w:left w:val="none" w:sz="0" w:space="0" w:color="auto"/>
                <w:bottom w:val="none" w:sz="0" w:space="0" w:color="auto"/>
                <w:right w:val="none" w:sz="0" w:space="0" w:color="auto"/>
              </w:divBdr>
              <w:divsChild>
                <w:div w:id="796677599">
                  <w:marLeft w:val="0"/>
                  <w:marRight w:val="0"/>
                  <w:marTop w:val="0"/>
                  <w:marBottom w:val="0"/>
                  <w:divBdr>
                    <w:top w:val="none" w:sz="0" w:space="0" w:color="auto"/>
                    <w:left w:val="none" w:sz="0" w:space="0" w:color="auto"/>
                    <w:bottom w:val="none" w:sz="0" w:space="0" w:color="auto"/>
                    <w:right w:val="none" w:sz="0" w:space="0" w:color="auto"/>
                  </w:divBdr>
                </w:div>
                <w:div w:id="16643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62192">
      <w:bodyDiv w:val="1"/>
      <w:marLeft w:val="0"/>
      <w:marRight w:val="0"/>
      <w:marTop w:val="0"/>
      <w:marBottom w:val="0"/>
      <w:divBdr>
        <w:top w:val="none" w:sz="0" w:space="0" w:color="auto"/>
        <w:left w:val="none" w:sz="0" w:space="0" w:color="auto"/>
        <w:bottom w:val="none" w:sz="0" w:space="0" w:color="auto"/>
        <w:right w:val="none" w:sz="0" w:space="0" w:color="auto"/>
      </w:divBdr>
    </w:div>
    <w:div w:id="214539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00AEA-4F9B-4C65-98D9-E2B6DF08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5208</Words>
  <Characters>29692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Акулов Евгений Александрович</dc:creator>
  <cp:keywords/>
  <dc:description/>
  <cp:lastModifiedBy>Акулов Евгений Александрович</cp:lastModifiedBy>
  <cp:revision>7</cp:revision>
  <cp:lastPrinted>2021-11-26T03:54:00Z</cp:lastPrinted>
  <dcterms:created xsi:type="dcterms:W3CDTF">2022-03-01T10:34:00Z</dcterms:created>
  <dcterms:modified xsi:type="dcterms:W3CDTF">2022-03-02T00:45:00Z</dcterms:modified>
</cp:coreProperties>
</file>